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FF93" w14:textId="3145BF52" w:rsidR="00D64844" w:rsidRPr="00D64844" w:rsidRDefault="00D64844" w:rsidP="00D64844">
      <w:pPr>
        <w:spacing w:before="100" w:beforeAutospacing="1" w:after="100" w:afterAutospacing="1" w:line="240" w:lineRule="auto"/>
        <w:outlineLvl w:val="1"/>
        <w:rPr>
          <w:rFonts w:eastAsia="Times New Roman" w:cstheme="minorHAnsi"/>
          <w:b/>
          <w:bCs/>
          <w:sz w:val="36"/>
          <w:szCs w:val="36"/>
          <w:lang w:eastAsia="de-DE"/>
        </w:rPr>
      </w:pPr>
      <w:r w:rsidRPr="00D64844">
        <w:rPr>
          <w:rFonts w:eastAsia="Times New Roman" w:cstheme="minorHAnsi"/>
          <w:b/>
          <w:bCs/>
          <w:sz w:val="36"/>
          <w:szCs w:val="36"/>
          <w:lang w:eastAsia="de-DE"/>
        </w:rPr>
        <w:t xml:space="preserve">In sozialen Medien wandelt sich das Klima – in Richtung Frauenfeindlichkeit </w:t>
      </w:r>
    </w:p>
    <w:p w14:paraId="06B4A178" w14:textId="77777777" w:rsidR="00D64844" w:rsidRPr="00D64844" w:rsidRDefault="00D64844" w:rsidP="00D64844">
      <w:pPr>
        <w:spacing w:after="0" w:line="240" w:lineRule="auto"/>
        <w:rPr>
          <w:rFonts w:eastAsia="Times New Roman" w:cstheme="minorHAnsi"/>
          <w:sz w:val="24"/>
          <w:szCs w:val="24"/>
          <w:lang w:eastAsia="de-DE"/>
        </w:rPr>
      </w:pPr>
      <w:r w:rsidRPr="00D64844">
        <w:rPr>
          <w:rFonts w:eastAsia="Times New Roman" w:cstheme="minorHAnsi"/>
          <w:sz w:val="24"/>
          <w:szCs w:val="24"/>
          <w:lang w:eastAsia="de-DE"/>
        </w:rPr>
        <w:t xml:space="preserve">Eine Kolumne von </w:t>
      </w:r>
      <w:hyperlink r:id="rId4" w:tgtFrame="_self" w:tooltip="Sascha Lobo" w:history="1">
        <w:r w:rsidRPr="00D64844">
          <w:rPr>
            <w:rFonts w:eastAsia="Times New Roman" w:cstheme="minorHAnsi"/>
            <w:b/>
            <w:bCs/>
            <w:sz w:val="24"/>
            <w:szCs w:val="24"/>
            <w:u w:val="single"/>
            <w:lang w:eastAsia="de-DE"/>
          </w:rPr>
          <w:t>Sascha Lobo</w:t>
        </w:r>
      </w:hyperlink>
    </w:p>
    <w:p w14:paraId="5AA31DD5" w14:textId="1EC00E0C" w:rsidR="00D64844" w:rsidRPr="00D64844" w:rsidRDefault="00D64844" w:rsidP="00D64844">
      <w:pPr>
        <w:spacing w:after="0" w:line="240" w:lineRule="auto"/>
        <w:rPr>
          <w:rFonts w:eastAsia="Times New Roman" w:cstheme="minorHAnsi"/>
          <w:sz w:val="24"/>
          <w:szCs w:val="24"/>
          <w:lang w:eastAsia="de-DE"/>
        </w:rPr>
      </w:pPr>
      <w:r w:rsidRPr="00D64844">
        <w:rPr>
          <w:rFonts w:eastAsia="Times New Roman" w:cstheme="minorHAnsi"/>
          <w:sz w:val="24"/>
          <w:szCs w:val="24"/>
          <w:lang w:eastAsia="de-DE"/>
        </w:rPr>
        <w:t>Im Internet ist eine neue digitale Dimension des Frauenhasses entstanden. Ein misogyner Mob erschwert es Frauen, sich frei und offen zu äußern</w:t>
      </w:r>
      <w:r>
        <w:rPr>
          <w:rFonts w:eastAsia="Times New Roman" w:cstheme="minorHAnsi"/>
          <w:sz w:val="24"/>
          <w:szCs w:val="24"/>
          <w:lang w:eastAsia="de-DE"/>
        </w:rPr>
        <w:t>.</w:t>
      </w:r>
      <w:r w:rsidRPr="00D64844">
        <w:rPr>
          <w:rFonts w:eastAsia="Times New Roman" w:cstheme="minorHAnsi"/>
          <w:sz w:val="24"/>
          <w:szCs w:val="24"/>
          <w:lang w:eastAsia="de-DE"/>
        </w:rPr>
        <w:t xml:space="preserve"> </w:t>
      </w:r>
    </w:p>
    <w:p w14:paraId="7A406554" w14:textId="137C4001" w:rsidR="00D64844" w:rsidRPr="00D64844" w:rsidRDefault="00D64844" w:rsidP="00D64844">
      <w:pPr>
        <w:spacing w:after="0" w:line="240" w:lineRule="auto"/>
        <w:rPr>
          <w:rFonts w:eastAsia="Times New Roman" w:cstheme="minorHAnsi"/>
          <w:sz w:val="24"/>
          <w:szCs w:val="24"/>
          <w:lang w:eastAsia="de-DE"/>
        </w:rPr>
      </w:pPr>
    </w:p>
    <w:p w14:paraId="20B01CD7" w14:textId="5BB64FB4" w:rsidR="00D64844" w:rsidRPr="00D64844" w:rsidRDefault="00D64844" w:rsidP="00D64844">
      <w:pPr>
        <w:spacing w:after="0" w:line="240" w:lineRule="auto"/>
        <w:rPr>
          <w:rFonts w:eastAsia="Times New Roman" w:cstheme="minorHAnsi"/>
          <w:sz w:val="24"/>
          <w:szCs w:val="24"/>
          <w:lang w:eastAsia="de-DE"/>
        </w:rPr>
      </w:pPr>
      <w:r w:rsidRPr="00D64844">
        <w:rPr>
          <w:rFonts w:eastAsia="Times New Roman" w:cstheme="minorHAnsi"/>
          <w:noProof/>
          <w:sz w:val="24"/>
          <w:szCs w:val="24"/>
          <w:lang w:eastAsia="de-DE"/>
        </w:rPr>
        <w:drawing>
          <wp:inline distT="0" distB="0" distL="0" distR="0" wp14:anchorId="6C9A1D0D" wp14:editId="7C69EB4D">
            <wp:extent cx="5760720" cy="3256915"/>
            <wp:effectExtent l="0" t="0" r="0" b="635"/>
            <wp:docPr id="13" name="Grafik 13" descr="Aktivistin der Nichtregierungsorganisation Campact: Eine zunehmend toxische Atmosphä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tivistin der Nichtregierungsorganisation Campact: Eine zunehmend toxische Atmosphä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56915"/>
                    </a:xfrm>
                    <a:prstGeom prst="rect">
                      <a:avLst/>
                    </a:prstGeom>
                    <a:noFill/>
                    <a:ln>
                      <a:noFill/>
                    </a:ln>
                  </pic:spPr>
                </pic:pic>
              </a:graphicData>
            </a:graphic>
          </wp:inline>
        </w:drawing>
      </w:r>
    </w:p>
    <w:p w14:paraId="71BF92D5" w14:textId="17345CC1" w:rsidR="00D64844" w:rsidRPr="00D64844" w:rsidRDefault="00D64844" w:rsidP="00D64844">
      <w:pPr>
        <w:spacing w:before="100" w:beforeAutospacing="1" w:after="100" w:afterAutospacing="1" w:line="240" w:lineRule="auto"/>
        <w:rPr>
          <w:rFonts w:eastAsia="Times New Roman" w:cstheme="minorHAnsi"/>
          <w:sz w:val="24"/>
          <w:szCs w:val="24"/>
          <w:lang w:eastAsia="de-DE"/>
        </w:rPr>
      </w:pPr>
      <w:r w:rsidRPr="00D64844">
        <w:rPr>
          <w:rFonts w:eastAsia="Times New Roman" w:cstheme="minorHAnsi"/>
          <w:sz w:val="24"/>
          <w:szCs w:val="24"/>
          <w:lang w:eastAsia="de-DE"/>
        </w:rPr>
        <w:t>Aktivistin der Nichtregierungsorganisation Campact: Eine zunehmend toxische Atmosphäre</w:t>
      </w:r>
      <w:r w:rsidRPr="00D64844">
        <w:rPr>
          <w:rFonts w:eastAsia="Times New Roman" w:cstheme="minorHAnsi"/>
          <w:sz w:val="24"/>
          <w:szCs w:val="24"/>
          <w:lang w:eastAsia="de-DE"/>
        </w:rPr>
        <w:t xml:space="preserve">. </w:t>
      </w:r>
      <w:r w:rsidRPr="00D64844">
        <w:rPr>
          <w:rFonts w:eastAsia="Times New Roman" w:cstheme="minorHAnsi"/>
          <w:sz w:val="24"/>
          <w:szCs w:val="24"/>
          <w:lang w:eastAsia="de-DE"/>
        </w:rPr>
        <w:t>Foto: Frank Rumpenhorst / dpa</w:t>
      </w:r>
    </w:p>
    <w:p w14:paraId="755E8931" w14:textId="77777777" w:rsidR="00D64844" w:rsidRDefault="00D64844" w:rsidP="00D64844">
      <w:pPr>
        <w:spacing w:before="100" w:beforeAutospacing="1" w:after="100" w:afterAutospacing="1" w:line="240" w:lineRule="auto"/>
        <w:rPr>
          <w:rFonts w:eastAsia="Times New Roman" w:cstheme="minorHAnsi"/>
          <w:sz w:val="24"/>
          <w:szCs w:val="24"/>
          <w:lang w:eastAsia="de-DE"/>
        </w:rPr>
      </w:pPr>
      <w:r w:rsidRPr="00D64844">
        <w:rPr>
          <w:rFonts w:eastAsia="Times New Roman" w:cstheme="minorHAnsi"/>
          <w:sz w:val="24"/>
          <w:szCs w:val="24"/>
          <w:lang w:eastAsia="de-DE"/>
        </w:rPr>
        <w:t xml:space="preserve">Es gibt diesen besonderen Sound in </w:t>
      </w:r>
      <w:hyperlink r:id="rId6" w:history="1">
        <w:r w:rsidRPr="00D64844">
          <w:rPr>
            <w:rFonts w:eastAsia="Times New Roman" w:cstheme="minorHAnsi"/>
            <w:sz w:val="24"/>
            <w:szCs w:val="24"/>
            <w:lang w:eastAsia="de-DE"/>
          </w:rPr>
          <w:t>sozialen Medien</w:t>
        </w:r>
      </w:hyperlink>
      <w:r w:rsidRPr="00D64844">
        <w:rPr>
          <w:rFonts w:eastAsia="Times New Roman" w:cstheme="minorHAnsi"/>
          <w:sz w:val="24"/>
          <w:szCs w:val="24"/>
          <w:lang w:eastAsia="de-DE"/>
        </w:rPr>
        <w:t>: vorsichtig tastend, manchmal beinahe fragend. Anflüge von Selbstironie mit einem Hauch Selbstzweifel. Fakten zitierend, keinesfalls behauptend. Ein paar »vielleicht«, »oder?« und »glaube ich« einstreuend. Etwas Charme, ein wenig Emotionalität, aber von beidem nicht zu viel. Schließend mit einer Art Demutsgeste gegenüber dem Publikum, etwa »oder wie seht ihr das?«, manchmal gar mit der Bitte um Hinweise auf eventuelle Fehler oder Vorabentschuldigungen. Das mag sich interessant anhören, aber dieser Sound – oder präziser: der Grund für seine Existenz – ist eine Katastrophe. Und zwar eine menschengemachte, eine Männer-gemachte.</w:t>
      </w:r>
      <w:r>
        <w:rPr>
          <w:rFonts w:eastAsia="Times New Roman" w:cstheme="minorHAnsi"/>
          <w:sz w:val="24"/>
          <w:szCs w:val="24"/>
          <w:lang w:eastAsia="de-DE"/>
        </w:rPr>
        <w:t xml:space="preserve"> </w:t>
      </w:r>
      <w:r w:rsidRPr="00D64844">
        <w:rPr>
          <w:rFonts w:eastAsia="Times New Roman" w:cstheme="minorHAnsi"/>
          <w:sz w:val="24"/>
          <w:szCs w:val="24"/>
          <w:lang w:eastAsia="de-DE"/>
        </w:rPr>
        <w:t xml:space="preserve">Denn es handelt sich um die Art, wie Frauen in den sozialen Medien zu Sachthemen kommunizieren, damit ihnen am wenigsten Hass entgegenschlägt. Es ist der Sound der Misogynie-Minimierung, eine Form von vorauseilender Notwehr, und dass Frauen sich gezwungen sehen – bewusst oder unbewusst – ihre Kommunikation derart zu verändern, ist ein Ausweis des gigantischen Problems </w:t>
      </w:r>
      <w:hyperlink r:id="rId7" w:history="1">
        <w:r w:rsidRPr="00D64844">
          <w:rPr>
            <w:rFonts w:eastAsia="Times New Roman" w:cstheme="minorHAnsi"/>
            <w:sz w:val="24"/>
            <w:szCs w:val="24"/>
            <w:lang w:eastAsia="de-DE"/>
          </w:rPr>
          <w:t>Frauenhass im Netz</w:t>
        </w:r>
      </w:hyperlink>
      <w:r w:rsidRPr="00D64844">
        <w:rPr>
          <w:rFonts w:eastAsia="Times New Roman" w:cstheme="minorHAnsi"/>
          <w:sz w:val="24"/>
          <w:szCs w:val="24"/>
          <w:lang w:eastAsia="de-DE"/>
        </w:rPr>
        <w:t>.</w:t>
      </w:r>
      <w:r>
        <w:rPr>
          <w:rFonts w:eastAsia="Times New Roman" w:cstheme="minorHAnsi"/>
          <w:sz w:val="24"/>
          <w:szCs w:val="24"/>
          <w:lang w:eastAsia="de-DE"/>
        </w:rPr>
        <w:t xml:space="preserve"> </w:t>
      </w:r>
      <w:r w:rsidRPr="00D64844">
        <w:rPr>
          <w:rFonts w:eastAsia="Times New Roman" w:cstheme="minorHAnsi"/>
          <w:sz w:val="24"/>
          <w:szCs w:val="24"/>
          <w:lang w:eastAsia="de-DE"/>
        </w:rPr>
        <w:t>In den sozialen Medien findet ein »sozialer Klimawandel« statt.</w:t>
      </w:r>
      <w:r w:rsidRPr="00D64844">
        <w:rPr>
          <w:rFonts w:eastAsia="Times New Roman" w:cstheme="minorHAnsi"/>
          <w:sz w:val="24"/>
          <w:szCs w:val="24"/>
          <w:lang w:eastAsia="de-DE"/>
        </w:rPr>
        <w:t xml:space="preserve"> </w:t>
      </w:r>
      <w:r w:rsidRPr="00D64844">
        <w:rPr>
          <w:rFonts w:eastAsia="Times New Roman" w:cstheme="minorHAnsi"/>
          <w:sz w:val="24"/>
          <w:szCs w:val="24"/>
          <w:lang w:eastAsia="de-DE"/>
        </w:rPr>
        <w:t>Eine zunehmend toxische Atmosphäre wird absichtsvoll erzeugt, die insbesondere Frauen davon abhalten soll, unbeschwert und offen zu kommunizieren. (Ähnliches lässt sich bei sexuellen und geschlechtlichen Minderheiten beobachten.) Die Furcht vor Angriffen führt nicht nur zu dem oben beschriebenen Sound, sondern dient als neue Ausformung eines uralten patriarchalen Instruments.</w:t>
      </w:r>
    </w:p>
    <w:p w14:paraId="7D569314" w14:textId="5102D97E" w:rsidR="00D64844" w:rsidRPr="00D64844" w:rsidRDefault="00D64844" w:rsidP="00D64844">
      <w:pPr>
        <w:spacing w:before="100" w:beforeAutospacing="1" w:after="100" w:afterAutospacing="1" w:line="240" w:lineRule="auto"/>
        <w:rPr>
          <w:rFonts w:eastAsia="Times New Roman" w:cstheme="minorHAnsi"/>
          <w:sz w:val="24"/>
          <w:szCs w:val="24"/>
          <w:lang w:eastAsia="de-DE"/>
        </w:rPr>
      </w:pPr>
      <w:r w:rsidRPr="00D64844">
        <w:rPr>
          <w:rFonts w:eastAsia="Times New Roman" w:cstheme="minorHAnsi"/>
          <w:b/>
          <w:bCs/>
          <w:sz w:val="27"/>
          <w:szCs w:val="27"/>
          <w:lang w:eastAsia="de-DE"/>
        </w:rPr>
        <w:lastRenderedPageBreak/>
        <w:t>Folge und Echo des Frauenhasses in den Köpfen</w:t>
      </w:r>
    </w:p>
    <w:p w14:paraId="7D55644B" w14:textId="5C040FFC" w:rsidR="00D64844" w:rsidRPr="00D64844" w:rsidRDefault="00D64844" w:rsidP="00D64844">
      <w:pPr>
        <w:spacing w:before="100" w:beforeAutospacing="1" w:after="100" w:afterAutospacing="1" w:line="240" w:lineRule="auto"/>
        <w:rPr>
          <w:rFonts w:eastAsia="Times New Roman" w:cstheme="minorHAnsi"/>
          <w:sz w:val="24"/>
          <w:szCs w:val="24"/>
          <w:lang w:eastAsia="de-DE"/>
        </w:rPr>
      </w:pPr>
      <w:r w:rsidRPr="00D64844">
        <w:rPr>
          <w:rFonts w:eastAsia="Times New Roman" w:cstheme="minorHAnsi"/>
          <w:sz w:val="24"/>
          <w:szCs w:val="24"/>
          <w:lang w:eastAsia="de-DE"/>
        </w:rPr>
        <w:t xml:space="preserve">Schon 1792 schrieb die </w:t>
      </w:r>
      <w:hyperlink r:id="rId8" w:anchor="A_Vindication_of_the_Rights_of_Woman_" w:tgtFrame="_blank" w:history="1">
        <w:r w:rsidRPr="00D64844">
          <w:rPr>
            <w:rFonts w:eastAsia="Times New Roman" w:cstheme="minorHAnsi"/>
            <w:sz w:val="24"/>
            <w:szCs w:val="24"/>
            <w:lang w:eastAsia="de-DE"/>
          </w:rPr>
          <w:t>Frühfeministin Mary Wollstonecraft:</w:t>
        </w:r>
      </w:hyperlink>
      <w:r w:rsidRPr="00D64844">
        <w:rPr>
          <w:rFonts w:eastAsia="Times New Roman" w:cstheme="minorHAnsi"/>
          <w:sz w:val="24"/>
          <w:szCs w:val="24"/>
          <w:lang w:eastAsia="de-DE"/>
        </w:rPr>
        <w:t xml:space="preserve"> »Warum müssen Frauen sich erniedrigen lassen, einen Grad an Respekt von Fremden zu erdulden, der sich völlig unterscheidet den Umgangsformen zwischen Männern, die vom Gebot der Menschlichkeit und Zivilisiertheit geprägt sind?« Meine Kolumnenkollegin Margarete Stokowski schrieb 2019 in einem </w:t>
      </w:r>
      <w:hyperlink r:id="rId9" w:tgtFrame="_blank" w:history="1">
        <w:r w:rsidRPr="00D64844">
          <w:rPr>
            <w:rFonts w:eastAsia="Times New Roman" w:cstheme="minorHAnsi"/>
            <w:sz w:val="24"/>
            <w:szCs w:val="24"/>
            <w:lang w:eastAsia="de-DE"/>
          </w:rPr>
          <w:t>-Feminismus-D</w:t>
        </w:r>
        <w:r w:rsidRPr="00D64844">
          <w:rPr>
            <w:rFonts w:eastAsia="Times New Roman" w:cstheme="minorHAnsi"/>
            <w:sz w:val="24"/>
            <w:szCs w:val="24"/>
            <w:lang w:eastAsia="de-DE"/>
          </w:rPr>
          <w:t>ebatte</w:t>
        </w:r>
      </w:hyperlink>
      <w:r w:rsidRPr="00D64844">
        <w:rPr>
          <w:rFonts w:eastAsia="Times New Roman" w:cstheme="minorHAnsi"/>
          <w:sz w:val="24"/>
          <w:szCs w:val="24"/>
          <w:lang w:eastAsia="de-DE"/>
        </w:rPr>
        <w:t xml:space="preserve"> darüber, wie selbstverständlich und aggressiv Kommunikation als Machtinstrument benutzt wird, und zitiert wiederum Mary Beard: »Die abendländische Kultur ist seit Jahrtausenden geübt darin, Frauen den Mund zu verbieten.« Der frauenfeindliche soziale Klimawandel ist im Kern also eine Verschiebung alter, patriarchaler Mechanismen ins Netz, allerdings verbunden mit der netztypischen Eskalation und Beschleunigung.</w:t>
      </w:r>
    </w:p>
    <w:p w14:paraId="4FF57F2A" w14:textId="353444F2" w:rsidR="00D64844" w:rsidRPr="00D64844" w:rsidRDefault="00D64844" w:rsidP="00D64844">
      <w:pPr>
        <w:spacing w:before="100" w:beforeAutospacing="1" w:after="100" w:afterAutospacing="1" w:line="240" w:lineRule="auto"/>
        <w:rPr>
          <w:rFonts w:eastAsia="Times New Roman" w:cstheme="minorHAnsi"/>
          <w:sz w:val="24"/>
          <w:szCs w:val="24"/>
          <w:lang w:eastAsia="de-DE"/>
        </w:rPr>
      </w:pPr>
      <w:r w:rsidRPr="00D64844">
        <w:rPr>
          <w:rFonts w:eastAsia="Times New Roman" w:cstheme="minorHAnsi"/>
          <w:sz w:val="24"/>
          <w:szCs w:val="24"/>
          <w:lang w:eastAsia="de-DE"/>
        </w:rPr>
        <w:t>Der soziale und psychische Preis einer Äußerung im Netz wird für Frauen absichtsvoll hochgetrieben, »</w:t>
      </w:r>
      <w:proofErr w:type="spellStart"/>
      <w:r w:rsidRPr="00D64844">
        <w:rPr>
          <w:rFonts w:eastAsia="Times New Roman" w:cstheme="minorHAnsi"/>
          <w:sz w:val="24"/>
          <w:szCs w:val="24"/>
          <w:lang w:eastAsia="de-DE"/>
        </w:rPr>
        <w:t>Silencing</w:t>
      </w:r>
      <w:proofErr w:type="spellEnd"/>
      <w:r w:rsidRPr="00D64844">
        <w:rPr>
          <w:rFonts w:eastAsia="Times New Roman" w:cstheme="minorHAnsi"/>
          <w:sz w:val="24"/>
          <w:szCs w:val="24"/>
          <w:lang w:eastAsia="de-DE"/>
        </w:rPr>
        <w:t xml:space="preserve">« ist der aus der amerikanischen Rassismus- und </w:t>
      </w:r>
      <w:r w:rsidRPr="00D64844">
        <w:rPr>
          <w:rFonts w:eastAsia="Times New Roman" w:cstheme="minorHAnsi"/>
          <w:sz w:val="24"/>
          <w:szCs w:val="24"/>
          <w:lang w:eastAsia="de-DE"/>
        </w:rPr>
        <w:t>Sexismus-Debatte</w:t>
      </w:r>
      <w:r w:rsidRPr="00D64844">
        <w:rPr>
          <w:rFonts w:eastAsia="Times New Roman" w:cstheme="minorHAnsi"/>
          <w:sz w:val="24"/>
          <w:szCs w:val="24"/>
          <w:lang w:eastAsia="de-DE"/>
        </w:rPr>
        <w:t xml:space="preserve"> stammende Fachbegriff dafür. Frauenhass im Netz als Folge und Echo des Frauenhasses in den Köpfen, in der Gesellschaft, in den Strukturen, die schon sehr lange bestehen und von Generationen von Frauenrechtlerinnen erforscht und bekämpft werden.</w:t>
      </w:r>
    </w:p>
    <w:p w14:paraId="76C74E33" w14:textId="77777777" w:rsidR="00D64844" w:rsidRPr="00D64844" w:rsidRDefault="00D64844" w:rsidP="00D64844">
      <w:pPr>
        <w:spacing w:after="0" w:line="240" w:lineRule="auto"/>
        <w:rPr>
          <w:rFonts w:eastAsia="Times New Roman" w:cstheme="minorHAnsi"/>
          <w:sz w:val="24"/>
          <w:szCs w:val="24"/>
          <w:lang w:eastAsia="de-DE"/>
        </w:rPr>
      </w:pPr>
    </w:p>
    <w:sectPr w:rsidR="00D64844" w:rsidRPr="00D648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44"/>
    <w:rsid w:val="009122B9"/>
    <w:rsid w:val="00D64844"/>
    <w:rsid w:val="00FB2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F250"/>
  <w15:chartTrackingRefBased/>
  <w15:docId w15:val="{F8AF8F4B-7140-4FEE-B65C-D0A6FF8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48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quote.org/wiki/Mary_Wollstonecraft" TargetMode="External"/><Relationship Id="rId3" Type="http://schemas.openxmlformats.org/officeDocument/2006/relationships/webSettings" Target="webSettings.xml"/><Relationship Id="rId7" Type="http://schemas.openxmlformats.org/officeDocument/2006/relationships/hyperlink" Target="https://www.spiegel.de/thema/digitale_gewalt_gegen_frau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iegel.de/thema/social_medi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spiegel.de/impressum/autor-f2ae2ec1-0001-0003-0000-000000014051" TargetMode="External"/><Relationship Id="rId9" Type="http://schemas.openxmlformats.org/officeDocument/2006/relationships/hyperlink" Target="https://www.madame.de/margarete-stokowski-zum-stand-der-feminismus-debatte-1282366.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22_mainic</dc:creator>
  <cp:keywords/>
  <dc:description/>
  <cp:lastModifiedBy>22_mainic</cp:lastModifiedBy>
  <cp:revision>1</cp:revision>
  <dcterms:created xsi:type="dcterms:W3CDTF">2022-04-06T13:40:00Z</dcterms:created>
  <dcterms:modified xsi:type="dcterms:W3CDTF">2022-04-06T13:50:00Z</dcterms:modified>
</cp:coreProperties>
</file>