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6990" w14:textId="77777777" w:rsidR="00F72C84" w:rsidRPr="00F72C84" w:rsidRDefault="00F72C84" w:rsidP="00F72C84">
      <w:pPr>
        <w:shd w:val="clear" w:color="auto" w:fill="FFFFFF"/>
        <w:spacing w:after="120" w:line="480" w:lineRule="atLeast"/>
        <w:outlineLvl w:val="4"/>
        <w:rPr>
          <w:rFonts w:ascii="Arial" w:eastAsia="Times New Roman" w:hAnsi="Arial" w:cs="Arial"/>
          <w:sz w:val="36"/>
          <w:szCs w:val="36"/>
          <w:lang w:eastAsia="de-DE"/>
        </w:rPr>
      </w:pPr>
      <w:r w:rsidRPr="00F72C84">
        <w:rPr>
          <w:rFonts w:ascii="Arial" w:eastAsia="Times New Roman" w:hAnsi="Arial" w:cs="Arial"/>
          <w:sz w:val="36"/>
          <w:szCs w:val="36"/>
          <w:lang w:eastAsia="de-DE"/>
        </w:rPr>
        <w:t>Sport Kollision</w:t>
      </w:r>
    </w:p>
    <w:p w14:paraId="387A788E" w14:textId="77777777" w:rsidR="00F72C84" w:rsidRPr="00F72C84" w:rsidRDefault="00F72C84" w:rsidP="00F72C84">
      <w:pPr>
        <w:shd w:val="clear" w:color="auto" w:fill="FFFFFF"/>
        <w:spacing w:after="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Mittwoch, Juni 26, 2024 08:15 CEST</w:t>
      </w:r>
    </w:p>
    <w:p w14:paraId="4D6F9EC0" w14:textId="77777777" w:rsidR="00F72C84" w:rsidRPr="00F72C84" w:rsidRDefault="00F72C84" w:rsidP="00F72C84">
      <w:pPr>
        <w:shd w:val="clear" w:color="auto" w:fill="FFFFFF"/>
        <w:spacing w:after="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person</w:t>
      </w:r>
    </w:p>
    <w:p w14:paraId="4E2A0A4F" w14:textId="77777777" w:rsidR="00F72C84" w:rsidRPr="00F72C84" w:rsidRDefault="00F72C84" w:rsidP="00F72C84">
      <w:pPr>
        <w:shd w:val="clear" w:color="auto" w:fill="FFFFFF"/>
        <w:spacing w:after="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Sabine Badde </w:t>
      </w:r>
      <w:hyperlink r:id="rId4" w:history="1">
        <w:r w:rsidRPr="00F72C84">
          <w:rPr>
            <w:rFonts w:ascii="Arial" w:eastAsia="Times New Roman" w:hAnsi="Arial" w:cs="Arial"/>
            <w:color w:val="0000FF"/>
            <w:spacing w:val="5"/>
            <w:sz w:val="18"/>
            <w:szCs w:val="18"/>
            <w:u w:val="single"/>
            <w:lang w:eastAsia="de-DE"/>
          </w:rPr>
          <w:t>sabine.badde@zfsl-muenster.nrw.schule</w:t>
        </w:r>
      </w:hyperlink>
    </w:p>
    <w:p w14:paraId="3DDA5B61" w14:textId="77777777" w:rsidR="00F72C84" w:rsidRPr="00F72C84" w:rsidRDefault="00F72C84" w:rsidP="00F72C84">
      <w:pPr>
        <w:shd w:val="clear" w:color="auto" w:fill="FFFFFF"/>
        <w:spacing w:after="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An</w:t>
      </w:r>
    </w:p>
    <w:p w14:paraId="7CF07A8A" w14:textId="77777777" w:rsidR="00F72C84" w:rsidRPr="00F72C84" w:rsidRDefault="00F72C84" w:rsidP="00F72C84">
      <w:pPr>
        <w:shd w:val="clear" w:color="auto" w:fill="FFFFFF"/>
        <w:spacing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'Udo Nesselbosch'</w:t>
      </w:r>
    </w:p>
    <w:p w14:paraId="309A0C53"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Lieber Udo!</w:t>
      </w:r>
    </w:p>
    <w:p w14:paraId="20D7A04D" w14:textId="77777777" w:rsidR="00F72C84" w:rsidRPr="00F72C84" w:rsidRDefault="00F72C84" w:rsidP="00F72C84">
      <w:pPr>
        <w:shd w:val="clear" w:color="auto" w:fill="FFFFFF"/>
        <w:spacing w:after="24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 </w:t>
      </w:r>
    </w:p>
    <w:p w14:paraId="0B2D5CC7"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Wenn ich richtig gezählt und geprüft habe, dann planen vier von zehn Sport-PSS eine Teilnahme an der Neuber-Exkursion, nämlich die PSS</w:t>
      </w:r>
    </w:p>
    <w:p w14:paraId="664CF79C" w14:textId="77777777" w:rsidR="00F72C84" w:rsidRPr="00F72C84" w:rsidRDefault="00F72C84" w:rsidP="00F72C84">
      <w:pPr>
        <w:shd w:val="clear" w:color="auto" w:fill="FFFFFF"/>
        <w:spacing w:after="24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 </w:t>
      </w:r>
    </w:p>
    <w:p w14:paraId="31C41A27"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Rittscher</w:t>
      </w:r>
    </w:p>
    <w:p w14:paraId="4B2C1505"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Fischer</w:t>
      </w:r>
    </w:p>
    <w:p w14:paraId="752F4C43"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Preuß</w:t>
      </w:r>
    </w:p>
    <w:p w14:paraId="328D9250"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Maaßen</w:t>
      </w:r>
    </w:p>
    <w:p w14:paraId="7C32D728" w14:textId="77777777" w:rsidR="00F72C84" w:rsidRPr="00F72C84" w:rsidRDefault="00F72C84" w:rsidP="00F72C84">
      <w:pPr>
        <w:shd w:val="clear" w:color="auto" w:fill="FFFFFF"/>
        <w:spacing w:after="24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 </w:t>
      </w:r>
    </w:p>
    <w:p w14:paraId="45752067"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Nicht betroffen sind die PSS</w:t>
      </w:r>
    </w:p>
    <w:p w14:paraId="3968E776" w14:textId="77777777" w:rsidR="00F72C84" w:rsidRPr="00F72C84" w:rsidRDefault="00F72C84" w:rsidP="00F72C84">
      <w:pPr>
        <w:shd w:val="clear" w:color="auto" w:fill="FFFFFF"/>
        <w:spacing w:after="24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 </w:t>
      </w:r>
    </w:p>
    <w:p w14:paraId="08845DC2"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Bruch</w:t>
      </w:r>
    </w:p>
    <w:p w14:paraId="590D7E51"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Erwig</w:t>
      </w:r>
    </w:p>
    <w:p w14:paraId="75B3D505"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Koling</w:t>
      </w:r>
    </w:p>
    <w:p w14:paraId="0F001ABA"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Pöttner</w:t>
      </w:r>
    </w:p>
    <w:p w14:paraId="120E196E"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Finke</w:t>
      </w:r>
    </w:p>
    <w:p w14:paraId="41F24BDB"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Windhövel</w:t>
      </w:r>
    </w:p>
    <w:p w14:paraId="0754E18F" w14:textId="77777777" w:rsidR="00F72C84" w:rsidRPr="00F72C84" w:rsidRDefault="00F72C84" w:rsidP="00F72C84">
      <w:pPr>
        <w:shd w:val="clear" w:color="auto" w:fill="FFFFFF"/>
        <w:spacing w:after="24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 </w:t>
      </w:r>
    </w:p>
    <w:p w14:paraId="5E5DEBFC"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Wie wollen wir nun weiter vorgehen? Vier von zehn, das ist ja schon eine Menge. Ich finde, die BR sollte entscheiden, wie wir damit umgehen. Auch in den anderen ZfsL unserer Ausbildungsregion wird ja dieser Fall vorliegen. Die Neuber-Sportler*innen werden verteilt sein auf die ZfsL-Standorte und vermutlich nutzen einige Standorte mehr als wir die vorgelagerten Tage.</w:t>
      </w:r>
    </w:p>
    <w:p w14:paraId="543315DC"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Ich erlaube mir vorzuschlagen, eine weitere Mail an KaKu und Lobell zu schreiben mit den konkreten Namen und diese Mail zugleich in cc an Frau Walke zu richten. Was denkst du?</w:t>
      </w:r>
    </w:p>
    <w:p w14:paraId="46DA87AA" w14:textId="77777777" w:rsidR="00F72C84" w:rsidRPr="00F72C84" w:rsidRDefault="00F72C84" w:rsidP="00F72C84">
      <w:pPr>
        <w:shd w:val="clear" w:color="auto" w:fill="FFFFFF"/>
        <w:spacing w:after="24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 </w:t>
      </w:r>
    </w:p>
    <w:p w14:paraId="4893706E"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Herzlich</w:t>
      </w:r>
    </w:p>
    <w:p w14:paraId="5B4D0679" w14:textId="77777777" w:rsidR="00F72C84" w:rsidRPr="00F72C84" w:rsidRDefault="00F72C84" w:rsidP="00F72C84">
      <w:pPr>
        <w:shd w:val="clear" w:color="auto" w:fill="FFFFFF"/>
        <w:spacing w:after="0" w:line="240" w:lineRule="auto"/>
        <w:rPr>
          <w:rFonts w:ascii="Calibri" w:eastAsia="Times New Roman" w:hAnsi="Calibri" w:cs="Arial"/>
          <w:lang w:eastAsia="de-DE"/>
        </w:rPr>
      </w:pPr>
      <w:r w:rsidRPr="00F72C84">
        <w:rPr>
          <w:rFonts w:ascii="Calibri" w:eastAsia="Times New Roman" w:hAnsi="Calibri" w:cs="Arial"/>
          <w:lang w:eastAsia="de-DE"/>
        </w:rPr>
        <w:t>Sabine</w:t>
      </w:r>
    </w:p>
    <w:p w14:paraId="34FE39FB" w14:textId="77777777" w:rsidR="00F72C84" w:rsidRPr="00F72C84" w:rsidRDefault="00F72C84" w:rsidP="00F72C84">
      <w:pPr>
        <w:shd w:val="clear" w:color="auto" w:fill="FFFFFF"/>
        <w:spacing w:after="240" w:line="240" w:lineRule="auto"/>
        <w:rPr>
          <w:rFonts w:ascii="Arial" w:eastAsia="Times New Roman" w:hAnsi="Arial" w:cs="Arial"/>
          <w:sz w:val="27"/>
          <w:szCs w:val="27"/>
          <w:lang w:eastAsia="de-DE"/>
        </w:rPr>
      </w:pPr>
      <w:r w:rsidRPr="00F72C84">
        <w:rPr>
          <w:rFonts w:ascii="Arial" w:eastAsia="Times New Roman" w:hAnsi="Arial" w:cs="Arial"/>
          <w:sz w:val="27"/>
          <w:szCs w:val="27"/>
          <w:lang w:eastAsia="de-DE"/>
        </w:rPr>
        <w:t> </w:t>
      </w:r>
    </w:p>
    <w:p w14:paraId="54E72FBE"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68"/>
    <w:rsid w:val="00013F16"/>
    <w:rsid w:val="00015BE6"/>
    <w:rsid w:val="00041CBF"/>
    <w:rsid w:val="000C4CB7"/>
    <w:rsid w:val="00111B25"/>
    <w:rsid w:val="001932EE"/>
    <w:rsid w:val="001D2E86"/>
    <w:rsid w:val="001E0268"/>
    <w:rsid w:val="00284CDD"/>
    <w:rsid w:val="0029010E"/>
    <w:rsid w:val="002906AA"/>
    <w:rsid w:val="00291397"/>
    <w:rsid w:val="002E781C"/>
    <w:rsid w:val="00311C5B"/>
    <w:rsid w:val="00364A8D"/>
    <w:rsid w:val="00365177"/>
    <w:rsid w:val="00386674"/>
    <w:rsid w:val="003C381E"/>
    <w:rsid w:val="003C7AF7"/>
    <w:rsid w:val="003D3D80"/>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C0B27"/>
    <w:rsid w:val="007F3465"/>
    <w:rsid w:val="007F4DE4"/>
    <w:rsid w:val="00805A23"/>
    <w:rsid w:val="00805C50"/>
    <w:rsid w:val="00827E07"/>
    <w:rsid w:val="008517B2"/>
    <w:rsid w:val="008A392F"/>
    <w:rsid w:val="008D2781"/>
    <w:rsid w:val="008D5A37"/>
    <w:rsid w:val="008E6DD6"/>
    <w:rsid w:val="0091351F"/>
    <w:rsid w:val="00954D46"/>
    <w:rsid w:val="0095530F"/>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F10936"/>
    <w:rsid w:val="00F40D18"/>
    <w:rsid w:val="00F65467"/>
    <w:rsid w:val="00F72C84"/>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B7D76-54EE-488F-992D-DBD44AB9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720289">
      <w:bodyDiv w:val="1"/>
      <w:marLeft w:val="0"/>
      <w:marRight w:val="0"/>
      <w:marTop w:val="0"/>
      <w:marBottom w:val="0"/>
      <w:divBdr>
        <w:top w:val="none" w:sz="0" w:space="0" w:color="auto"/>
        <w:left w:val="none" w:sz="0" w:space="0" w:color="auto"/>
        <w:bottom w:val="none" w:sz="0" w:space="0" w:color="auto"/>
        <w:right w:val="none" w:sz="0" w:space="0" w:color="auto"/>
      </w:divBdr>
      <w:divsChild>
        <w:div w:id="894970568">
          <w:marLeft w:val="0"/>
          <w:marRight w:val="0"/>
          <w:marTop w:val="0"/>
          <w:marBottom w:val="0"/>
          <w:divBdr>
            <w:top w:val="none" w:sz="0" w:space="0" w:color="auto"/>
            <w:left w:val="none" w:sz="0" w:space="0" w:color="auto"/>
            <w:bottom w:val="none" w:sz="0" w:space="0" w:color="auto"/>
            <w:right w:val="none" w:sz="0" w:space="0" w:color="auto"/>
          </w:divBdr>
        </w:div>
        <w:div w:id="2026176604">
          <w:marLeft w:val="0"/>
          <w:marRight w:val="0"/>
          <w:marTop w:val="0"/>
          <w:marBottom w:val="0"/>
          <w:divBdr>
            <w:top w:val="none" w:sz="0" w:space="0" w:color="auto"/>
            <w:left w:val="none" w:sz="0" w:space="0" w:color="auto"/>
            <w:bottom w:val="none" w:sz="0" w:space="0" w:color="auto"/>
            <w:right w:val="none" w:sz="0" w:space="0" w:color="auto"/>
          </w:divBdr>
          <w:divsChild>
            <w:div w:id="908466876">
              <w:marLeft w:val="0"/>
              <w:marRight w:val="0"/>
              <w:marTop w:val="0"/>
              <w:marBottom w:val="0"/>
              <w:divBdr>
                <w:top w:val="none" w:sz="0" w:space="0" w:color="auto"/>
                <w:left w:val="none" w:sz="0" w:space="0" w:color="auto"/>
                <w:bottom w:val="none" w:sz="0" w:space="0" w:color="auto"/>
                <w:right w:val="none" w:sz="0" w:space="0" w:color="auto"/>
              </w:divBdr>
              <w:divsChild>
                <w:div w:id="2110274706">
                  <w:marLeft w:val="0"/>
                  <w:marRight w:val="0"/>
                  <w:marTop w:val="0"/>
                  <w:marBottom w:val="0"/>
                  <w:divBdr>
                    <w:top w:val="none" w:sz="0" w:space="0" w:color="auto"/>
                    <w:left w:val="none" w:sz="0" w:space="0" w:color="auto"/>
                    <w:bottom w:val="none" w:sz="0" w:space="0" w:color="auto"/>
                    <w:right w:val="none" w:sz="0" w:space="0" w:color="auto"/>
                  </w:divBdr>
                  <w:divsChild>
                    <w:div w:id="1387949127">
                      <w:marLeft w:val="0"/>
                      <w:marRight w:val="0"/>
                      <w:marTop w:val="0"/>
                      <w:marBottom w:val="0"/>
                      <w:divBdr>
                        <w:top w:val="none" w:sz="0" w:space="0" w:color="auto"/>
                        <w:left w:val="none" w:sz="0" w:space="0" w:color="auto"/>
                        <w:bottom w:val="none" w:sz="0" w:space="0" w:color="auto"/>
                        <w:right w:val="none" w:sz="0" w:space="0" w:color="auto"/>
                      </w:divBdr>
                    </w:div>
                    <w:div w:id="19889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6310">
              <w:marLeft w:val="0"/>
              <w:marRight w:val="0"/>
              <w:marTop w:val="0"/>
              <w:marBottom w:val="240"/>
              <w:divBdr>
                <w:top w:val="none" w:sz="0" w:space="0" w:color="auto"/>
                <w:left w:val="none" w:sz="0" w:space="0" w:color="auto"/>
                <w:bottom w:val="none" w:sz="0" w:space="0" w:color="auto"/>
                <w:right w:val="none" w:sz="0" w:space="0" w:color="auto"/>
              </w:divBdr>
              <w:divsChild>
                <w:div w:id="1936405135">
                  <w:marLeft w:val="0"/>
                  <w:marRight w:val="0"/>
                  <w:marTop w:val="0"/>
                  <w:marBottom w:val="0"/>
                  <w:divBdr>
                    <w:top w:val="none" w:sz="0" w:space="0" w:color="auto"/>
                    <w:left w:val="none" w:sz="0" w:space="0" w:color="auto"/>
                    <w:bottom w:val="none" w:sz="0" w:space="0" w:color="auto"/>
                    <w:right w:val="none" w:sz="0" w:space="0" w:color="auto"/>
                  </w:divBdr>
                  <w:divsChild>
                    <w:div w:id="1309900054">
                      <w:marLeft w:val="0"/>
                      <w:marRight w:val="0"/>
                      <w:marTop w:val="0"/>
                      <w:marBottom w:val="0"/>
                      <w:divBdr>
                        <w:top w:val="none" w:sz="0" w:space="3" w:color="auto"/>
                        <w:left w:val="none" w:sz="0" w:space="2" w:color="auto"/>
                        <w:bottom w:val="none" w:sz="0" w:space="1" w:color="auto"/>
                        <w:right w:val="none" w:sz="0" w:space="2" w:color="auto"/>
                      </w:divBdr>
                      <w:divsChild>
                        <w:div w:id="9333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16893">
          <w:marLeft w:val="0"/>
          <w:marRight w:val="0"/>
          <w:marTop w:val="0"/>
          <w:marBottom w:val="0"/>
          <w:divBdr>
            <w:top w:val="none" w:sz="0" w:space="0" w:color="auto"/>
            <w:left w:val="none" w:sz="0" w:space="0" w:color="auto"/>
            <w:bottom w:val="none" w:sz="0" w:space="0" w:color="auto"/>
            <w:right w:val="none" w:sz="0" w:space="0" w:color="auto"/>
          </w:divBdr>
          <w:divsChild>
            <w:div w:id="849102800">
              <w:marLeft w:val="0"/>
              <w:marRight w:val="0"/>
              <w:marTop w:val="0"/>
              <w:marBottom w:val="0"/>
              <w:divBdr>
                <w:top w:val="none" w:sz="0" w:space="0" w:color="auto"/>
                <w:left w:val="none" w:sz="0" w:space="0" w:color="auto"/>
                <w:bottom w:val="none" w:sz="0" w:space="0" w:color="auto"/>
                <w:right w:val="none" w:sz="0" w:space="0" w:color="auto"/>
              </w:divBdr>
              <w:divsChild>
                <w:div w:id="1981107550">
                  <w:marLeft w:val="0"/>
                  <w:marRight w:val="0"/>
                  <w:marTop w:val="0"/>
                  <w:marBottom w:val="0"/>
                  <w:divBdr>
                    <w:top w:val="none" w:sz="0" w:space="0" w:color="auto"/>
                    <w:left w:val="none" w:sz="0" w:space="0" w:color="auto"/>
                    <w:bottom w:val="none" w:sz="0" w:space="0" w:color="auto"/>
                    <w:right w:val="none" w:sz="0" w:space="0" w:color="auto"/>
                  </w:divBdr>
                  <w:divsChild>
                    <w:div w:id="1613050927">
                      <w:marLeft w:val="0"/>
                      <w:marRight w:val="0"/>
                      <w:marTop w:val="0"/>
                      <w:marBottom w:val="0"/>
                      <w:divBdr>
                        <w:top w:val="none" w:sz="0" w:space="0" w:color="auto"/>
                        <w:left w:val="none" w:sz="0" w:space="0" w:color="auto"/>
                        <w:bottom w:val="none" w:sz="0" w:space="0" w:color="auto"/>
                        <w:right w:val="none" w:sz="0" w:space="0" w:color="auto"/>
                      </w:divBdr>
                      <w:divsChild>
                        <w:div w:id="1369571577">
                          <w:marLeft w:val="0"/>
                          <w:marRight w:val="0"/>
                          <w:marTop w:val="0"/>
                          <w:marBottom w:val="0"/>
                          <w:divBdr>
                            <w:top w:val="none" w:sz="0" w:space="0" w:color="auto"/>
                            <w:left w:val="none" w:sz="0" w:space="0" w:color="auto"/>
                            <w:bottom w:val="none" w:sz="0" w:space="0" w:color="auto"/>
                            <w:right w:val="none" w:sz="0" w:space="0" w:color="auto"/>
                          </w:divBdr>
                          <w:divsChild>
                            <w:div w:id="1247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ware.logineo.nrw.schule/SOGo/so/e111fa54-7ab7-4231-b1a4-d7e3e4d79ac2/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919</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2024-11-26T22:59:00Z</dcterms:created>
  <dcterms:modified xsi:type="dcterms:W3CDTF">2024-11-26T22:59:00Z</dcterms:modified>
</cp:coreProperties>
</file>