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D742" w14:textId="77777777" w:rsidR="001438C6" w:rsidRPr="001438C6" w:rsidRDefault="001438C6" w:rsidP="001438C6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</w:p>
    <w:p w14:paraId="546F0BE6" w14:textId="0826C815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de-DE"/>
        </w:rPr>
        <w:t>Liebe Studi</w:t>
      </w:r>
      <w:r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de-DE"/>
        </w:rPr>
        <w:t>e</w:t>
      </w:r>
      <w:r w:rsidRPr="001438C6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de-DE"/>
        </w:rPr>
        <w:t>rende im PS 02/2024,</w:t>
      </w:r>
    </w:p>
    <w:p w14:paraId="62BAF835" w14:textId="52D68F6A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in diesen Tagen finden die letzten BPG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s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Ihres Durchgangs statt und wir freuen uns sehr, dass Sie alle, d.h. 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6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2 Studierende, den schulseitigen Teil des Praxissemesters erfolgreich abschließen konnten.</w:t>
      </w:r>
    </w:p>
    <w:p w14:paraId="4E7DFCCA" w14:textId="5E3EDB30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Ihre Leistungspunkte werden durch einen entsprechenden PVP-Eintrag unsererseits in QISPOS verbucht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.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Sie erhalten die Punkte allerdings erst nach Ihrem gesamten Praxissemester, also nach Abschluss des universitären Teils.</w:t>
      </w:r>
    </w:p>
    <w:p w14:paraId="5257AEBE" w14:textId="2C6BAFDB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„Flexibilität“ kann spätestens seit der 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bleiernen Covid-Zeit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als eine sehr wesentliche Kernkompetenz im </w:t>
      </w:r>
      <w:proofErr w:type="gramStart"/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Lehrberuf  benannt</w:t>
      </w:r>
      <w:proofErr w:type="gramEnd"/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werden und wir sind der festen Überzeugung, dass Sie diese Kernkompetenz im PS 02/202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4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weiterentwickeln konnten.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ab/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                                                                            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Es ist wirklich schön zu sehen, mit welchem Schwung und mit welcher Freude </w:t>
      </w:r>
      <w:proofErr w:type="gramStart"/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Sie  sich</w:t>
      </w:r>
      <w:proofErr w:type="gramEnd"/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und Ihr zukünftiges Berufsfeld im Praktikum erkundet haben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.</w:t>
      </w:r>
    </w:p>
    <w:p w14:paraId="08D7954E" w14:textId="4F60890E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Davon, dass Sie viele weitere Schritte auf Ihrem persönlichen Professionalisierungs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-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weg machen konnten, zeugen die Bilanz- und Perspektivgespräche, </w:t>
      </w:r>
      <w:proofErr w:type="gramStart"/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die  –</w:t>
      </w:r>
      <w:proofErr w:type="gramEnd"/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nach  unserem Kenntnisstand  –  in Summe für Sie motivierend und ertragreich waren und mitunter neue Perspektiven für Ihre weitere Studientätigkeit aufzuzeigen vermochten.</w:t>
      </w:r>
    </w:p>
    <w:p w14:paraId="63AB6165" w14:textId="29FB2973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Vereinzelt ist von Ihrer Seite in diesem PS-Durchgang Kritik an den Ausbildungsbedingungen an der ein oder anderen Schule geübt worden. Wir Prabas werden in den Fällen, die uns bekannt sind, zu den betroffenen Schulen Kontakt aufnehmen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.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</w:t>
      </w:r>
    </w:p>
    <w:p w14:paraId="40C43BC7" w14:textId="77777777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Für Ihre nahe Zukunft (Studienprojekte) wünschen wir Ihnen gutes Gelingen, ebenso für den bevorstehenden Abschluss Ihres Studiums.</w:t>
      </w:r>
    </w:p>
    <w:p w14:paraId="43362433" w14:textId="77777777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Sie an unserem ZfsL in absehbarer Zeit und neuer Rolle wieder begrüßen zu dürfen, würde uns sehr freuen. </w:t>
      </w:r>
    </w:p>
    <w:p w14:paraId="6F863BCC" w14:textId="06E794E1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Vermutlich kommt der Beginn unseres 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nächste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r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V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D-Durchgangs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(Referendariat) am 01.11.202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4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. 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noch 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zu früh für Sie.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Der folgende Einstellungstermin wird dann der 01.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05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.202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6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sein.</w:t>
      </w:r>
    </w:p>
    <w:p w14:paraId="0BB0EF1C" w14:textId="77777777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Sollten Sie noch Frage oder Anmerkungen zu Ihrem Praxissemester haben: Wir bleiben natürlich weiterhin sehr gerne für Sie erreichbar.</w:t>
      </w:r>
    </w:p>
    <w:p w14:paraId="1DD1AB2A" w14:textId="77777777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</w:p>
    <w:p w14:paraId="0FA02142" w14:textId="77777777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Herzliche Grüße</w:t>
      </w:r>
    </w:p>
    <w:p w14:paraId="0D28A0E5" w14:textId="77777777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Sabine Badde &amp; Udo Nesselbosch</w:t>
      </w:r>
    </w:p>
    <w:p w14:paraId="6AB12258" w14:textId="2C3F016F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Praba-Team ZfsL M</w:t>
      </w:r>
      <w:r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S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GyGe</w:t>
      </w:r>
    </w:p>
    <w:p w14:paraId="287F69CE" w14:textId="77777777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</w:p>
    <w:p w14:paraId="3B0AC387" w14:textId="4C49DA97" w:rsidR="001438C6" w:rsidRPr="001438C6" w:rsidRDefault="001438C6" w:rsidP="001438C6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4"/>
          <w:szCs w:val="24"/>
          <w:lang w:eastAsia="de-DE"/>
        </w:rPr>
      </w:pP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P.S. Bitte laden Sie sich zeitnah nach Ende der schulpraktischen Phase aus Logineo/Office Behaltenswertes herunter und speichern Sie diese Daten auf dem eigenen Rechner/ in der eigenen Cloud, da die Zugangsrechte mit Beginn des neuen Schuljahres enden und die Daten voraussichtlich ab dem 01.08.202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>4</w:t>
      </w:r>
      <w:r w:rsidRPr="001438C6">
        <w:rPr>
          <w:rFonts w:ascii="Calibri" w:eastAsia="Times New Roman" w:hAnsi="Calibri" w:cs="Segoe UI"/>
          <w:color w:val="000000"/>
          <w:sz w:val="24"/>
          <w:szCs w:val="24"/>
          <w:lang w:eastAsia="de-DE"/>
        </w:rPr>
        <w:t xml:space="preserve"> dann nicht mehr zugänglich sind. </w:t>
      </w:r>
    </w:p>
    <w:p w14:paraId="6965254D" w14:textId="6AB14447" w:rsidR="009D6F3D" w:rsidRDefault="009D6F3D"/>
    <w:p w14:paraId="2D9540D8" w14:textId="51E56B45" w:rsidR="00E05EB6" w:rsidRDefault="00E05EB6"/>
    <w:p w14:paraId="700ADF47" w14:textId="77777777" w:rsidR="00E05EB6" w:rsidRPr="009F0279" w:rsidRDefault="00E05EB6" w:rsidP="00E05EB6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9F0279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1F52BAFB" w14:textId="77777777" w:rsidR="00E37A08" w:rsidRDefault="00E37A08" w:rsidP="00E05EB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666515A0" w14:textId="77777777" w:rsidR="00E37A08" w:rsidRDefault="00E37A08" w:rsidP="00E05EB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209A8FB5" w14:textId="77777777" w:rsidR="00E37A08" w:rsidRDefault="00E37A08" w:rsidP="00E05EB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4767FBA2" w14:textId="77777777" w:rsidR="00E37A08" w:rsidRDefault="00E37A08" w:rsidP="00E05EB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12E43BA9" w14:textId="77777777" w:rsidR="00E37A08" w:rsidRDefault="00E37A08" w:rsidP="00E05EB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75C387C5" w14:textId="77777777" w:rsidR="00E37A08" w:rsidRDefault="00E37A08" w:rsidP="00E05EB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4FE75137" w14:textId="77777777" w:rsidR="00E37A08" w:rsidRDefault="00E37A08" w:rsidP="00E05EB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0585DFA5" w14:textId="77777777" w:rsidR="00E37A08" w:rsidRDefault="00E37A08" w:rsidP="00E05EB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6C2492B0" w14:textId="782383D8" w:rsidR="00E05EB6" w:rsidRPr="005A64AF" w:rsidRDefault="00E05EB6" w:rsidP="00E05EB6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b/>
          <w:bCs/>
          <w:color w:val="000000"/>
          <w:sz w:val="24"/>
          <w:szCs w:val="24"/>
          <w:lang w:eastAsia="de-DE"/>
        </w:rPr>
        <w:t>AN DIE SCHULLEITUNG UND DIE AUSBILDUNGSBEAUFTRAGTEN IM PRAXISSEMESTER</w:t>
      </w:r>
    </w:p>
    <w:p w14:paraId="521C595B" w14:textId="77777777" w:rsidR="00E05EB6" w:rsidRPr="005A64AF" w:rsidRDefault="00E05EB6" w:rsidP="00E05EB6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 </w:t>
      </w:r>
    </w:p>
    <w:p w14:paraId="249CD5CC" w14:textId="77777777" w:rsidR="00E05EB6" w:rsidRPr="005A64AF" w:rsidRDefault="00E05EB6" w:rsidP="00E05EB6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b/>
          <w:bCs/>
          <w:color w:val="000000"/>
          <w:sz w:val="24"/>
          <w:szCs w:val="24"/>
          <w:lang w:eastAsia="de-DE"/>
        </w:rPr>
        <w:t>Sehr geehrte Damen und Herren, liebe ABBAs im PS,</w:t>
      </w:r>
    </w:p>
    <w:p w14:paraId="13886018" w14:textId="77777777" w:rsidR="00E05EB6" w:rsidRPr="005A64AF" w:rsidRDefault="00E05EB6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</w:p>
    <w:p w14:paraId="353AF4A9" w14:textId="1CAF4BCF" w:rsidR="00E05EB6" w:rsidRPr="005A64AF" w:rsidRDefault="00E05EB6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in diesen Tagen finden die letzten von 62 Bilanz- und Perspektivgesprächen im PS-Durchgang 02/2024 statt und wir freuen uns, </w:t>
      </w:r>
      <w:proofErr w:type="gramStart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dass 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 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alle</w:t>
      </w:r>
      <w:proofErr w:type="gramEnd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PS-Studierenden den schulseitigen Teil ihres Praxissemesters erfolgreich absolviert haben.</w:t>
      </w:r>
    </w:p>
    <w:p w14:paraId="13509DC5" w14:textId="55D97903" w:rsidR="00E05EB6" w:rsidRPr="005A64AF" w:rsidRDefault="00E05EB6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Den Schwung und die </w:t>
      </w:r>
      <w:r w:rsidR="00E37A08" w:rsidRPr="005A64AF">
        <w:rPr>
          <w:rFonts w:eastAsia="Times New Roman" w:cs="Segoe UI"/>
          <w:color w:val="000000"/>
          <w:sz w:val="24"/>
          <w:szCs w:val="24"/>
          <w:lang w:eastAsia="de-DE"/>
        </w:rPr>
        <w:t>positive Intensität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der allermeisten jungen zukünftigen Lehrkräfte bei der Begegnung mit ihrem nahenden Berufsfeld zu erleben, mitz</w:t>
      </w:r>
      <w:r w:rsidR="00E37A08" w:rsidRPr="005A64AF">
        <w:rPr>
          <w:rFonts w:eastAsia="Times New Roman" w:cs="Segoe UI"/>
          <w:color w:val="000000"/>
          <w:sz w:val="24"/>
          <w:szCs w:val="24"/>
          <w:lang w:eastAsia="de-DE"/>
        </w:rPr>
        <w:t>u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verfolgen, wie der</w:t>
      </w:r>
      <w:r w:rsidR="00E37A08"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jeweils eigene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</w:t>
      </w:r>
      <w:proofErr w:type="gramStart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Professionalisierungsprozess  fast</w:t>
      </w:r>
      <w:proofErr w:type="gramEnd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durchgängig </w:t>
      </w:r>
      <w:r w:rsidR="00E37A08"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sehr 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engagiert</w:t>
      </w:r>
      <w:r w:rsidR="00E37A08"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verfolgt wird,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</w:t>
      </w:r>
      <w:r w:rsidR="00E37A08" w:rsidRPr="005A64AF">
        <w:rPr>
          <w:rFonts w:eastAsia="Times New Roman" w:cs="Segoe UI"/>
          <w:color w:val="000000"/>
          <w:sz w:val="24"/>
          <w:szCs w:val="24"/>
          <w:lang w:eastAsia="de-DE"/>
        </w:rPr>
        <w:t>macht Freude.</w:t>
      </w:r>
    </w:p>
    <w:p w14:paraId="13B81876" w14:textId="188F29EE" w:rsidR="00E37A08" w:rsidRPr="005A64AF" w:rsidRDefault="00E37A08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</w:p>
    <w:p w14:paraId="474858BE" w14:textId="4FA34B08" w:rsidR="00E37A08" w:rsidRDefault="00E37A08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Ihnen möchten wir </w:t>
      </w:r>
      <w:proofErr w:type="gramStart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ganz herzlich</w:t>
      </w:r>
      <w:proofErr w:type="gramEnd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für Ihr Ausbildungs-Engagement danken. An den allermeisten PS-Ausbildungsschulen hat sich in den mehr </w:t>
      </w:r>
      <w:proofErr w:type="gramStart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als  9</w:t>
      </w:r>
      <w:proofErr w:type="gramEnd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Jahren und  inzwischen 19 Durchgängen seit Beginn des Praxissemesters im Februar 2015 eine sichere, konstruktive und die PS-Studierenden fördernde Routine eingestellt. Zu den wenigen Schulen, bei </w:t>
      </w:r>
      <w:proofErr w:type="gramStart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denen  es</w:t>
      </w:r>
      <w:proofErr w:type="gramEnd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in diesem PS-Durchgang etwas „hakte“, werden wir Prabas vor Beginn des neuen PS-Durchgangs Kontakt aufnehmen.</w:t>
      </w:r>
    </w:p>
    <w:p w14:paraId="46825E7A" w14:textId="126F4FBB" w:rsidR="005A64AF" w:rsidRDefault="005A64AF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</w:p>
    <w:p w14:paraId="53527181" w14:textId="6F44E6AE" w:rsidR="005A64AF" w:rsidRPr="005A64AF" w:rsidRDefault="005A64AF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>
        <w:rPr>
          <w:rFonts w:eastAsia="Times New Roman" w:cs="Segoe UI"/>
          <w:color w:val="000000"/>
          <w:sz w:val="24"/>
          <w:szCs w:val="24"/>
          <w:lang w:eastAsia="de-DE"/>
        </w:rPr>
        <w:t xml:space="preserve">Eine organisatorische </w:t>
      </w:r>
      <w:r w:rsidR="00EE7616">
        <w:rPr>
          <w:rFonts w:eastAsia="Times New Roman" w:cs="Segoe UI"/>
          <w:color w:val="000000"/>
          <w:sz w:val="24"/>
          <w:szCs w:val="24"/>
          <w:lang w:eastAsia="de-DE"/>
        </w:rPr>
        <w:t>E</w:t>
      </w:r>
      <w:r>
        <w:rPr>
          <w:rFonts w:eastAsia="Times New Roman" w:cs="Segoe UI"/>
          <w:color w:val="000000"/>
          <w:sz w:val="24"/>
          <w:szCs w:val="24"/>
          <w:lang w:eastAsia="de-DE"/>
        </w:rPr>
        <w:t>rinnerung zu</w:t>
      </w:r>
      <w:r w:rsidR="00EE7616">
        <w:rPr>
          <w:rFonts w:eastAsia="Times New Roman" w:cs="Segoe UI"/>
          <w:color w:val="000000"/>
          <w:sz w:val="24"/>
          <w:szCs w:val="24"/>
          <w:lang w:eastAsia="de-DE"/>
        </w:rPr>
        <w:t xml:space="preserve"> Ihrer</w:t>
      </w:r>
      <w:r>
        <w:rPr>
          <w:rFonts w:eastAsia="Times New Roman" w:cs="Segoe UI"/>
          <w:color w:val="000000"/>
          <w:sz w:val="24"/>
          <w:szCs w:val="24"/>
          <w:lang w:eastAsia="de-DE"/>
        </w:rPr>
        <w:t xml:space="preserve"> Entlastung</w:t>
      </w:r>
      <w:r w:rsidR="00EE7616">
        <w:rPr>
          <w:rFonts w:eastAsia="Times New Roman" w:cs="Segoe UI"/>
          <w:color w:val="000000"/>
          <w:sz w:val="24"/>
          <w:szCs w:val="24"/>
          <w:lang w:eastAsia="de-DE"/>
        </w:rPr>
        <w:t xml:space="preserve"> </w:t>
      </w:r>
      <w:r w:rsidR="00EE7616" w:rsidRPr="00EE7616">
        <w:rPr>
          <mc:AlternateContent>
            <mc:Choice Requires="w16se">
              <w:rFonts w:eastAsia="Times New Roman" w:cs="Segoe U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lang w:eastAsia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E7616">
        <w:rPr>
          <w:rFonts w:eastAsia="Times New Roman" w:cs="Segoe UI"/>
          <w:color w:val="000000"/>
          <w:sz w:val="24"/>
          <w:szCs w:val="24"/>
          <w:lang w:eastAsia="de-DE"/>
        </w:rPr>
        <w:t xml:space="preserve"> </w:t>
      </w:r>
      <w:r>
        <w:rPr>
          <w:rFonts w:eastAsia="Times New Roman" w:cs="Segoe UI"/>
          <w:color w:val="000000"/>
          <w:sz w:val="24"/>
          <w:szCs w:val="24"/>
          <w:lang w:eastAsia="de-DE"/>
        </w:rPr>
        <w:t>: Der PVP-Eintrag des</w:t>
      </w:r>
      <w:r w:rsidR="00EE7616">
        <w:rPr>
          <w:rFonts w:eastAsia="Times New Roman" w:cs="Segoe UI"/>
          <w:color w:val="000000"/>
          <w:sz w:val="24"/>
          <w:szCs w:val="24"/>
          <w:lang w:eastAsia="de-DE"/>
        </w:rPr>
        <w:t xml:space="preserve"> sog. Enddatums in  PVP ist für die PS-Schulen im Ausbildungsbereich der BR Münster fakultativ.  Sie müssen den letzten Anwesenheitstag der PS-Studierenden also nicht dokumentieren.</w:t>
      </w:r>
    </w:p>
    <w:p w14:paraId="6D4E363D" w14:textId="6C83B46C" w:rsidR="00CD1221" w:rsidRPr="005A64AF" w:rsidRDefault="00CD1221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</w:p>
    <w:p w14:paraId="525F698C" w14:textId="6C8AE582" w:rsidR="00CD1221" w:rsidRDefault="00CD1221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Die ZfsL-Planung des neuen PS-Durchgangs 09/2024 ist bereits weit vorangeschritten. Wir haben uns in diesem Jahr dafür entschieden, Ihnen die </w:t>
      </w:r>
      <w:r w:rsidR="005A64AF" w:rsidRPr="005A64AF">
        <w:rPr>
          <w:rFonts w:eastAsia="Times New Roman" w:cs="Segoe UI"/>
          <w:color w:val="000000"/>
          <w:sz w:val="24"/>
          <w:szCs w:val="24"/>
          <w:lang w:eastAsia="de-DE"/>
        </w:rPr>
        <w:t>(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dann</w:t>
      </w:r>
      <w:r w:rsidR="005A64AF" w:rsidRPr="005A64AF">
        <w:rPr>
          <w:rFonts w:eastAsia="Times New Roman" w:cs="Segoe UI"/>
          <w:color w:val="000000"/>
          <w:sz w:val="24"/>
          <w:szCs w:val="24"/>
          <w:lang w:eastAsia="de-DE"/>
        </w:rPr>
        <w:t>)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finalisierten organisatorischen Informationen zu Beginn</w:t>
      </w:r>
      <w:r w:rsid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des neuen Schuljahres 2024/25 zu übermitteln.</w:t>
      </w:r>
    </w:p>
    <w:p w14:paraId="27938CF6" w14:textId="77777777" w:rsidR="005A64AF" w:rsidRPr="005A64AF" w:rsidRDefault="005A64AF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</w:p>
    <w:p w14:paraId="3349CECA" w14:textId="3ADC2BBA" w:rsidR="00CD1221" w:rsidRPr="005A64AF" w:rsidRDefault="00CD1221" w:rsidP="00CD1221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Bis zum </w:t>
      </w:r>
      <w:proofErr w:type="gramStart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20.08.2024  werden</w:t>
      </w:r>
      <w:proofErr w:type="gramEnd"/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 xml:space="preserve"> wir Ihnen fo</w:t>
      </w:r>
      <w:r w:rsidR="005A64AF" w:rsidRPr="005A64AF">
        <w:rPr>
          <w:rFonts w:eastAsia="Times New Roman" w:cs="Segoe UI"/>
          <w:color w:val="000000"/>
          <w:sz w:val="24"/>
          <w:szCs w:val="24"/>
          <w:lang w:eastAsia="de-DE"/>
        </w:rPr>
        <w:t>l</w:t>
      </w: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gende Informationen zusenden:</w:t>
      </w:r>
    </w:p>
    <w:p w14:paraId="013A21F6" w14:textId="01900691" w:rsidR="00CD1221" w:rsidRPr="005A64AF" w:rsidRDefault="005A64AF" w:rsidP="00CD1221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Z</w:t>
      </w:r>
      <w:r w:rsidR="00CD1221" w:rsidRPr="005A64AF">
        <w:rPr>
          <w:rFonts w:eastAsia="Times New Roman" w:cs="Segoe UI"/>
          <w:color w:val="000000"/>
          <w:sz w:val="24"/>
          <w:szCs w:val="24"/>
          <w:lang w:eastAsia="de-DE"/>
        </w:rPr>
        <w:t>entrale Termine im PS 09/2024 für die Ausbildungsschulen (PVP-Einträge etc.)</w:t>
      </w:r>
    </w:p>
    <w:p w14:paraId="79167687" w14:textId="26BDF532" w:rsidR="00CD1221" w:rsidRPr="005A64AF" w:rsidRDefault="00E05EB6" w:rsidP="00E05EB6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Praba-Anschreiben an die PS-Studierenden im PS 09/202</w:t>
      </w:r>
      <w:r w:rsidR="00CD1221" w:rsidRPr="005A64AF">
        <w:rPr>
          <w:rFonts w:eastAsia="Times New Roman" w:cs="Segoe UI"/>
          <w:color w:val="000000"/>
          <w:sz w:val="24"/>
          <w:szCs w:val="24"/>
          <w:lang w:eastAsia="de-DE"/>
        </w:rPr>
        <w:t>4</w:t>
      </w:r>
    </w:p>
    <w:p w14:paraId="21A57AA7" w14:textId="41C4ED9B" w:rsidR="00CD1221" w:rsidRPr="005A64AF" w:rsidRDefault="00E05EB6" w:rsidP="00E05EB6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Schienenplan der ZfsL-Begleitgruppen im PS 09/202</w:t>
      </w:r>
      <w:r w:rsidR="005A64AF" w:rsidRPr="005A64AF">
        <w:rPr>
          <w:rFonts w:eastAsia="Times New Roman" w:cs="Segoe UI"/>
          <w:color w:val="000000"/>
          <w:sz w:val="24"/>
          <w:szCs w:val="24"/>
          <w:lang w:eastAsia="de-DE"/>
        </w:rPr>
        <w:t>4</w:t>
      </w:r>
    </w:p>
    <w:p w14:paraId="47C27F46" w14:textId="03489E69" w:rsidR="00E05EB6" w:rsidRPr="005A64AF" w:rsidRDefault="00E05EB6" w:rsidP="00E05EB6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Organisationskalender der Begleitveranstaltungen im ZfsL im PS 09/202</w:t>
      </w:r>
      <w:r w:rsidR="005A64AF" w:rsidRPr="005A64AF">
        <w:rPr>
          <w:rFonts w:eastAsia="Times New Roman" w:cs="Segoe UI"/>
          <w:color w:val="000000"/>
          <w:sz w:val="24"/>
          <w:szCs w:val="24"/>
          <w:lang w:eastAsia="de-DE"/>
        </w:rPr>
        <w:t>4</w:t>
      </w:r>
    </w:p>
    <w:p w14:paraId="1C206DB2" w14:textId="3F67D97D" w:rsidR="005A64AF" w:rsidRPr="005A64AF" w:rsidRDefault="005A64AF" w:rsidP="00E05EB6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PS-Info-PDF für die zentrale Einführungsveranstaltung im ZfsL am 03.09.2024</w:t>
      </w:r>
    </w:p>
    <w:p w14:paraId="0E0F78B7" w14:textId="4DFE42BD" w:rsidR="005A64AF" w:rsidRPr="005A64AF" w:rsidRDefault="005A64AF" w:rsidP="005A64AF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</w:p>
    <w:p w14:paraId="2E533111" w14:textId="62938006" w:rsidR="005A64AF" w:rsidRPr="005A64AF" w:rsidRDefault="005A64AF" w:rsidP="005A64AF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Nun wünschen wir Ihnen einen stimmungsvollen Ausklang des Schuljahres und erholsame und v.a. schöne Sommerferien</w:t>
      </w:r>
      <w:r>
        <w:rPr>
          <w:rFonts w:eastAsia="Times New Roman" w:cs="Segoe UI"/>
          <w:color w:val="000000"/>
          <w:sz w:val="24"/>
          <w:szCs w:val="24"/>
          <w:lang w:eastAsia="de-DE"/>
        </w:rPr>
        <w:t>.</w:t>
      </w:r>
    </w:p>
    <w:p w14:paraId="7748E638" w14:textId="42B4ECC7" w:rsidR="005A64AF" w:rsidRPr="005A64AF" w:rsidRDefault="005A64AF" w:rsidP="005A64AF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</w:p>
    <w:p w14:paraId="31EC60A4" w14:textId="29EF9070" w:rsidR="005A64AF" w:rsidRPr="005A64AF" w:rsidRDefault="005A64AF" w:rsidP="005A64AF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Herzliche Grüße in die Runde</w:t>
      </w:r>
    </w:p>
    <w:p w14:paraId="6684D6A7" w14:textId="1B900DBA" w:rsidR="005A64AF" w:rsidRPr="005A64AF" w:rsidRDefault="005A64AF" w:rsidP="005A64AF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Sabine Badde und Udo Nesselbosch</w:t>
      </w:r>
    </w:p>
    <w:p w14:paraId="006B5365" w14:textId="52D6BB5B" w:rsidR="005A64AF" w:rsidRPr="005A64AF" w:rsidRDefault="005A64AF" w:rsidP="005A64AF">
      <w:pPr>
        <w:spacing w:after="0" w:line="240" w:lineRule="auto"/>
        <w:jc w:val="both"/>
        <w:rPr>
          <w:rFonts w:eastAsia="Times New Roman" w:cs="Segoe UI"/>
          <w:color w:val="000000"/>
          <w:sz w:val="24"/>
          <w:szCs w:val="24"/>
          <w:lang w:eastAsia="de-DE"/>
        </w:rPr>
      </w:pPr>
      <w:r w:rsidRPr="005A64AF">
        <w:rPr>
          <w:rFonts w:eastAsia="Times New Roman" w:cs="Segoe UI"/>
          <w:color w:val="000000"/>
          <w:sz w:val="24"/>
          <w:szCs w:val="24"/>
          <w:lang w:eastAsia="de-DE"/>
        </w:rPr>
        <w:t>Praba-Team ZfsL MS GyGe</w:t>
      </w:r>
    </w:p>
    <w:p w14:paraId="0B998390" w14:textId="77777777" w:rsidR="00E05EB6" w:rsidRPr="009F0279" w:rsidRDefault="00E05EB6" w:rsidP="00E05EB6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9F0279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695116DF" w14:textId="77777777" w:rsidR="00E05EB6" w:rsidRDefault="00E05EB6"/>
    <w:sectPr w:rsidR="00E05E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029"/>
    <w:multiLevelType w:val="hybridMultilevel"/>
    <w:tmpl w:val="E22E9A6A"/>
    <w:lvl w:ilvl="0" w:tplc="DC16F7D2">
      <w:start w:val="1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4E"/>
    <w:rsid w:val="000543F6"/>
    <w:rsid w:val="000544D5"/>
    <w:rsid w:val="000B3A07"/>
    <w:rsid w:val="001438C6"/>
    <w:rsid w:val="00145682"/>
    <w:rsid w:val="001479D3"/>
    <w:rsid w:val="0015144E"/>
    <w:rsid w:val="001D3B00"/>
    <w:rsid w:val="001E1240"/>
    <w:rsid w:val="001F1248"/>
    <w:rsid w:val="002123A6"/>
    <w:rsid w:val="00295885"/>
    <w:rsid w:val="002A22CA"/>
    <w:rsid w:val="002B4A85"/>
    <w:rsid w:val="00320848"/>
    <w:rsid w:val="003D2EB6"/>
    <w:rsid w:val="003E7311"/>
    <w:rsid w:val="00541D4E"/>
    <w:rsid w:val="00545BF4"/>
    <w:rsid w:val="005A1BC6"/>
    <w:rsid w:val="005A64AF"/>
    <w:rsid w:val="006306DE"/>
    <w:rsid w:val="00630807"/>
    <w:rsid w:val="00766AE1"/>
    <w:rsid w:val="00774E4B"/>
    <w:rsid w:val="007E0DFF"/>
    <w:rsid w:val="00846837"/>
    <w:rsid w:val="00865C67"/>
    <w:rsid w:val="00913397"/>
    <w:rsid w:val="009C2AB8"/>
    <w:rsid w:val="009D2EE2"/>
    <w:rsid w:val="009D6F3D"/>
    <w:rsid w:val="009F6031"/>
    <w:rsid w:val="00AB1AEC"/>
    <w:rsid w:val="00B85655"/>
    <w:rsid w:val="00BE41A3"/>
    <w:rsid w:val="00C21132"/>
    <w:rsid w:val="00C33B86"/>
    <w:rsid w:val="00CB5FB6"/>
    <w:rsid w:val="00CD1221"/>
    <w:rsid w:val="00D766DD"/>
    <w:rsid w:val="00E00782"/>
    <w:rsid w:val="00E05EB6"/>
    <w:rsid w:val="00E37A08"/>
    <w:rsid w:val="00EE7616"/>
    <w:rsid w:val="00F37181"/>
    <w:rsid w:val="00F406DA"/>
    <w:rsid w:val="00F95196"/>
    <w:rsid w:val="00FD462A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5CCB"/>
  <w15:chartTrackingRefBased/>
  <w15:docId w15:val="{DF081C95-F8EA-433D-B6A0-C3035E2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8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2024-07-01T05:43:00Z</dcterms:created>
  <dcterms:modified xsi:type="dcterms:W3CDTF">2024-07-01T06:45:00Z</dcterms:modified>
</cp:coreProperties>
</file>