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61949" w14:textId="77777777" w:rsidR="00E136C1" w:rsidRPr="00E136C1" w:rsidRDefault="00E136C1" w:rsidP="00E136C1">
      <w:pPr>
        <w:shd w:val="clear" w:color="auto" w:fill="FFFFFF"/>
        <w:spacing w:after="120" w:line="480" w:lineRule="atLeast"/>
        <w:outlineLvl w:val="4"/>
        <w:rPr>
          <w:rFonts w:ascii="Arial" w:eastAsia="Times New Roman" w:hAnsi="Arial" w:cs="Arial"/>
          <w:sz w:val="36"/>
          <w:szCs w:val="36"/>
          <w:lang w:eastAsia="de-DE"/>
        </w:rPr>
      </w:pPr>
      <w:r w:rsidRPr="00E136C1">
        <w:rPr>
          <w:rFonts w:ascii="Arial" w:eastAsia="Times New Roman" w:hAnsi="Arial" w:cs="Arial"/>
          <w:sz w:val="36"/>
          <w:szCs w:val="36"/>
          <w:lang w:eastAsia="de-DE"/>
        </w:rPr>
        <w:t>AW: Angebot zur PS Hospitation an der Uni_Bildungswissenschaften</w:t>
      </w:r>
    </w:p>
    <w:p w14:paraId="051501AE" w14:textId="77777777" w:rsidR="00E136C1" w:rsidRPr="00E136C1" w:rsidRDefault="00E136C1" w:rsidP="00E136C1">
      <w:pPr>
        <w:shd w:val="clear" w:color="auto" w:fill="FFFFFF"/>
        <w:spacing w:after="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Mittwoch, Juli 09, 2025 13:44 CEST</w:t>
      </w:r>
    </w:p>
    <w:p w14:paraId="11EE22DE" w14:textId="77777777" w:rsidR="00E136C1" w:rsidRPr="00E136C1" w:rsidRDefault="00E136C1" w:rsidP="00E136C1">
      <w:pPr>
        <w:shd w:val="clear" w:color="auto" w:fill="FFFFFF"/>
        <w:spacing w:after="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person</w:t>
      </w:r>
    </w:p>
    <w:p w14:paraId="77BC4A07" w14:textId="77777777" w:rsidR="00E136C1" w:rsidRPr="00E136C1" w:rsidRDefault="00E136C1" w:rsidP="00E136C1">
      <w:pPr>
        <w:shd w:val="clear" w:color="auto" w:fill="FFFFFF"/>
        <w:spacing w:after="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Sabine Badde </w:t>
      </w:r>
      <w:hyperlink r:id="rId4" w:history="1">
        <w:r w:rsidRPr="00E136C1">
          <w:rPr>
            <w:rFonts w:ascii="Arial" w:eastAsia="Times New Roman" w:hAnsi="Arial" w:cs="Arial"/>
            <w:color w:val="0000FF"/>
            <w:spacing w:val="5"/>
            <w:sz w:val="18"/>
            <w:szCs w:val="18"/>
            <w:u w:val="single"/>
            <w:lang w:eastAsia="de-DE"/>
          </w:rPr>
          <w:t>sabine.badde@zfsl-muenster.nrw.schule</w:t>
        </w:r>
      </w:hyperlink>
    </w:p>
    <w:p w14:paraId="0D70F544" w14:textId="77777777" w:rsidR="00E136C1" w:rsidRPr="00E136C1" w:rsidRDefault="00E136C1" w:rsidP="00E136C1">
      <w:pPr>
        <w:shd w:val="clear" w:color="auto" w:fill="FFFFFF"/>
        <w:spacing w:after="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An</w:t>
      </w:r>
    </w:p>
    <w:p w14:paraId="417DFBF5" w14:textId="77777777" w:rsidR="00E136C1" w:rsidRPr="00E136C1" w:rsidRDefault="00E136C1" w:rsidP="00E136C1">
      <w:pPr>
        <w:shd w:val="clear" w:color="auto" w:fill="FFFFFF"/>
        <w:spacing w:line="240" w:lineRule="auto"/>
        <w:rPr>
          <w:rFonts w:ascii="Arial" w:eastAsia="Times New Roman" w:hAnsi="Arial" w:cs="Arial"/>
          <w:sz w:val="27"/>
          <w:szCs w:val="27"/>
          <w:lang w:eastAsia="de-DE"/>
        </w:rPr>
      </w:pPr>
      <w:hyperlink r:id="rId5" w:history="1">
        <w:r w:rsidRPr="00E136C1">
          <w:rPr>
            <w:rFonts w:ascii="Arial" w:eastAsia="Times New Roman" w:hAnsi="Arial" w:cs="Arial"/>
            <w:color w:val="0000FF"/>
            <w:sz w:val="27"/>
            <w:szCs w:val="27"/>
            <w:u w:val="single"/>
            <w:lang w:eastAsia="de-DE"/>
          </w:rPr>
          <w:t>Sascha, Silvia, heike.harbecke, Hermann, martin.wurzel, und 4 weitere...</w:t>
        </w:r>
      </w:hyperlink>
    </w:p>
    <w:p w14:paraId="1937C012"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color w:val="1F497D"/>
          <w:lang w:eastAsia="de-DE"/>
        </w:rPr>
        <w:t>Liebe Üfas!</w:t>
      </w:r>
    </w:p>
    <w:p w14:paraId="0AD032C2" w14:textId="77777777" w:rsidR="00E136C1" w:rsidRPr="00E136C1" w:rsidRDefault="00E136C1" w:rsidP="00E136C1">
      <w:pPr>
        <w:shd w:val="clear" w:color="auto" w:fill="FFFFFF"/>
        <w:spacing w:after="24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 </w:t>
      </w:r>
    </w:p>
    <w:p w14:paraId="7037E323"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color w:val="1F497D"/>
          <w:lang w:eastAsia="de-DE"/>
        </w:rPr>
        <w:t>Freundlich erinnere ich an meine Mail vom 02.07.</w:t>
      </w:r>
    </w:p>
    <w:p w14:paraId="2B11AB6E" w14:textId="77777777" w:rsidR="00E136C1" w:rsidRPr="00E136C1" w:rsidRDefault="00E136C1" w:rsidP="00E136C1">
      <w:pPr>
        <w:shd w:val="clear" w:color="auto" w:fill="FFFFFF"/>
        <w:spacing w:after="24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 </w:t>
      </w:r>
    </w:p>
    <w:p w14:paraId="5FEA5C39"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color w:val="1F497D"/>
          <w:lang w:eastAsia="de-DE"/>
        </w:rPr>
        <w:t>Gern könnt ihr euch, falls ihr interessiert seid, auch in die Liste aufnehmen lassen und den konkreten Termin für euren Besuch an der Uni noch offen lassen.</w:t>
      </w:r>
    </w:p>
    <w:p w14:paraId="3CE0D890" w14:textId="77777777" w:rsidR="00E136C1" w:rsidRPr="00E136C1" w:rsidRDefault="00E136C1" w:rsidP="00E136C1">
      <w:pPr>
        <w:shd w:val="clear" w:color="auto" w:fill="FFFFFF"/>
        <w:spacing w:after="24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 </w:t>
      </w:r>
    </w:p>
    <w:p w14:paraId="18E0EEB2"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color w:val="1F497D"/>
          <w:lang w:eastAsia="de-DE"/>
        </w:rPr>
        <w:t>Liebe Grüße</w:t>
      </w:r>
    </w:p>
    <w:p w14:paraId="0831E91A"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color w:val="1F497D"/>
          <w:lang w:eastAsia="de-DE"/>
        </w:rPr>
        <w:t>Sabine</w:t>
      </w:r>
    </w:p>
    <w:p w14:paraId="7DC83407" w14:textId="77777777" w:rsidR="00E136C1" w:rsidRPr="00E136C1" w:rsidRDefault="00E136C1" w:rsidP="00E136C1">
      <w:pPr>
        <w:shd w:val="clear" w:color="auto" w:fill="FFFFFF"/>
        <w:spacing w:after="24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 </w:t>
      </w:r>
    </w:p>
    <w:p w14:paraId="0480E97B"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b/>
          <w:bCs/>
          <w:lang w:eastAsia="de-DE"/>
        </w:rPr>
        <w:t>Von:</w:t>
      </w:r>
      <w:r w:rsidRPr="00E136C1">
        <w:rPr>
          <w:rFonts w:ascii="Calibri" w:eastAsia="Times New Roman" w:hAnsi="Calibri" w:cs="Arial"/>
          <w:lang w:eastAsia="de-DE"/>
        </w:rPr>
        <w:t> Sabine Badde &lt;sabine.badde@zfsl-muenster.nrw.schule&gt;</w:t>
      </w:r>
      <w:r w:rsidRPr="00E136C1">
        <w:rPr>
          <w:rFonts w:ascii="Calibri" w:eastAsia="Times New Roman" w:hAnsi="Calibri" w:cs="Arial"/>
          <w:lang w:eastAsia="de-DE"/>
        </w:rPr>
        <w:br/>
      </w:r>
      <w:r w:rsidRPr="00E136C1">
        <w:rPr>
          <w:rFonts w:ascii="Calibri" w:eastAsia="Times New Roman" w:hAnsi="Calibri" w:cs="Arial"/>
          <w:b/>
          <w:bCs/>
          <w:lang w:eastAsia="de-DE"/>
        </w:rPr>
        <w:t>Gesendet:</w:t>
      </w:r>
      <w:r w:rsidRPr="00E136C1">
        <w:rPr>
          <w:rFonts w:ascii="Calibri" w:eastAsia="Times New Roman" w:hAnsi="Calibri" w:cs="Arial"/>
          <w:lang w:eastAsia="de-DE"/>
        </w:rPr>
        <w:t> Mittwoch, 2. Juli 2025 10:52</w:t>
      </w:r>
      <w:r w:rsidRPr="00E136C1">
        <w:rPr>
          <w:rFonts w:ascii="Calibri" w:eastAsia="Times New Roman" w:hAnsi="Calibri" w:cs="Arial"/>
          <w:lang w:eastAsia="de-DE"/>
        </w:rPr>
        <w:br/>
      </w:r>
      <w:r w:rsidRPr="00E136C1">
        <w:rPr>
          <w:rFonts w:ascii="Calibri" w:eastAsia="Times New Roman" w:hAnsi="Calibri" w:cs="Arial"/>
          <w:b/>
          <w:bCs/>
          <w:lang w:eastAsia="de-DE"/>
        </w:rPr>
        <w:t>An:</w:t>
      </w:r>
      <w:r w:rsidRPr="00E136C1">
        <w:rPr>
          <w:rFonts w:ascii="Calibri" w:eastAsia="Times New Roman" w:hAnsi="Calibri" w:cs="Arial"/>
          <w:lang w:eastAsia="de-DE"/>
        </w:rPr>
        <w:t> 'Sascha Mühlenberg' &lt;sascha.muehlenberg@zfsl-muenster.nrw.schule&gt;; 'Silvia Taubert' &lt;silvia.taubert@zfsl-muenster.nrw.schule&gt;; 'heike.harbecke@zfsl-muenster.nrw.schule' &lt;heike.harbecke@zfsl-muenster.nrw.schule&gt;; 'Hermann Richter' &lt;hermann.richter@zfsl-muenster.nrw.schule&gt;; 'martin.wurzel@zfsl-muenster.nrw.schule' &lt;martin.wurzel@zfsl-muenster.nrw.schule&gt;; 'Sarah Maschke' &lt;sarah.maschke@zfsl-muenster.nrw.schule&gt;; 'Uta Hertel' &lt;uta.hertel@zfsl-muenster.nrw.schule&gt;; 'katja.muehlenschmidt@zfsl-muenster.nrw.schule' &lt;katja.muehlenschmidt@zfsl-muenster.nrw.schule&gt;; 'Udo Nesselbosch' &lt;udo.nesselbosch@zfsl-muenster.nrw.schule&gt;</w:t>
      </w:r>
      <w:r w:rsidRPr="00E136C1">
        <w:rPr>
          <w:rFonts w:ascii="Calibri" w:eastAsia="Times New Roman" w:hAnsi="Calibri" w:cs="Arial"/>
          <w:lang w:eastAsia="de-DE"/>
        </w:rPr>
        <w:br/>
      </w:r>
      <w:r w:rsidRPr="00E136C1">
        <w:rPr>
          <w:rFonts w:ascii="Calibri" w:eastAsia="Times New Roman" w:hAnsi="Calibri" w:cs="Arial"/>
          <w:b/>
          <w:bCs/>
          <w:lang w:eastAsia="de-DE"/>
        </w:rPr>
        <w:t>Betreff:</w:t>
      </w:r>
      <w:r w:rsidRPr="00E136C1">
        <w:rPr>
          <w:rFonts w:ascii="Calibri" w:eastAsia="Times New Roman" w:hAnsi="Calibri" w:cs="Arial"/>
          <w:lang w:eastAsia="de-DE"/>
        </w:rPr>
        <w:t> Angebot zur PS Hospitation an der Uni_Bildungswissenschaften</w:t>
      </w:r>
    </w:p>
    <w:p w14:paraId="6089CDC0" w14:textId="77777777" w:rsidR="00E136C1" w:rsidRPr="00E136C1" w:rsidRDefault="00E136C1" w:rsidP="00E136C1">
      <w:pPr>
        <w:shd w:val="clear" w:color="auto" w:fill="FFFFFF"/>
        <w:spacing w:after="24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 </w:t>
      </w:r>
    </w:p>
    <w:p w14:paraId="21A73630"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b/>
          <w:bCs/>
          <w:lang w:eastAsia="de-DE"/>
        </w:rPr>
        <w:t>Liebe Üfas im PS September 2025!</w:t>
      </w:r>
    </w:p>
    <w:p w14:paraId="26D69772" w14:textId="77777777" w:rsidR="00E136C1" w:rsidRPr="00E136C1" w:rsidRDefault="00E136C1" w:rsidP="00E136C1">
      <w:pPr>
        <w:shd w:val="clear" w:color="auto" w:fill="FFFFFF"/>
        <w:spacing w:after="24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 </w:t>
      </w:r>
    </w:p>
    <w:p w14:paraId="117CB93F"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b/>
          <w:bCs/>
          <w:lang w:eastAsia="de-DE"/>
        </w:rPr>
        <w:t>Kurzer Anlauf:</w:t>
      </w:r>
    </w:p>
    <w:p w14:paraId="78DB6EA4"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Wie ihr wisst, gibt es seit Anbeginn des PS in Münster so genannte „Fachgruppen“, die aus Vertreter*innen der Uni und des ZfsL/der Schulen bestehen.</w:t>
      </w:r>
    </w:p>
    <w:p w14:paraId="153071BB" w14:textId="77777777" w:rsidR="00E136C1" w:rsidRPr="00E136C1" w:rsidRDefault="00E136C1" w:rsidP="00E136C1">
      <w:pPr>
        <w:shd w:val="clear" w:color="auto" w:fill="FFFFFF"/>
        <w:spacing w:after="24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 </w:t>
      </w:r>
    </w:p>
    <w:p w14:paraId="7E87D8FD"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Ich gehöre der Fachgruppe „Bildungswissenschaften“ als schulseitige Vorsitzende an. Meine Fachgruppe hat im letzten Semester damit begonnen, ein kleines wechselseitiges Hospitationsprogramm aufzulegen, damit man sein Wissen darüber, was jeweils „die andere Seite“ so mit den PSS macht, erweitern kann. Ich selbst war in diesem Bezug zweimal an der Uni und konnte einmal einen bildungswissenschaftlichen „Anfangsblock“ in der Psychologie hospitieren (Erziehungswissenschaften und Psychologie teilen sich den bildungswissenschaftlichen Auftrag) und einmal bei einer Mittelblockveranstaltung der erziehungswissenschaftlichen Fakultät dabei sein.</w:t>
      </w:r>
    </w:p>
    <w:p w14:paraId="3C9C5BBE" w14:textId="77777777" w:rsidR="00E136C1" w:rsidRPr="00E136C1" w:rsidRDefault="00E136C1" w:rsidP="00E136C1">
      <w:pPr>
        <w:shd w:val="clear" w:color="auto" w:fill="FFFFFF"/>
        <w:spacing w:after="24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lastRenderedPageBreak/>
        <w:t> </w:t>
      </w:r>
    </w:p>
    <w:p w14:paraId="55786F59"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Im Gegenzug ist eine bildungswissenschaftliche Dozentin aus der Psychologie bei uns im ZfsL gewesen und durfte bei einer üfa-BV Udos hospitieren.</w:t>
      </w:r>
    </w:p>
    <w:p w14:paraId="085495AF" w14:textId="77777777" w:rsidR="00E136C1" w:rsidRPr="00E136C1" w:rsidRDefault="00E136C1" w:rsidP="00E136C1">
      <w:pPr>
        <w:shd w:val="clear" w:color="auto" w:fill="FFFFFF"/>
        <w:spacing w:after="24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 </w:t>
      </w:r>
    </w:p>
    <w:p w14:paraId="2FFF00B7"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Meine Fachgruppe möchte den Kreis möglicher Teilnehmenden nun etwas öffnen. ZfsL-seitig seid ihr es als Üfas, die nun zum „erweiterten Kreis“ gehören.</w:t>
      </w:r>
    </w:p>
    <w:p w14:paraId="64CB316A" w14:textId="77777777" w:rsidR="00E136C1" w:rsidRPr="00E136C1" w:rsidRDefault="00E136C1" w:rsidP="00E136C1">
      <w:pPr>
        <w:shd w:val="clear" w:color="auto" w:fill="FFFFFF"/>
        <w:spacing w:after="24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 </w:t>
      </w:r>
    </w:p>
    <w:p w14:paraId="62338D8B"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Die (gegenseitige) Hospitation soll ein sehr niederschwelliges Angebot bleiben – niemand soll Extra-Arbeit haben, man springt einfach in den normalen Arbeitsalltag des anderen hinein…und wieder hinaus! Natürlich ergeben sich Gespräche und Austausch. DAS ist ja gerade gewollt! Aber man verpflichtet sich zu nichts, es gibt also kein „heimliches Abo“. </w:t>
      </w:r>
      <w:r w:rsidRPr="00E136C1">
        <w:rPr>
          <w:rFonts w:ascii="Wingdings" w:eastAsia="Times New Roman" w:hAnsi="Wingdings" w:cs="Arial"/>
          <w:lang w:eastAsia="de-DE"/>
        </w:rPr>
        <w:t>J</w:t>
      </w:r>
    </w:p>
    <w:p w14:paraId="6EC9E5C2" w14:textId="77777777" w:rsidR="00E136C1" w:rsidRPr="00E136C1" w:rsidRDefault="00E136C1" w:rsidP="00E136C1">
      <w:pPr>
        <w:shd w:val="clear" w:color="auto" w:fill="FFFFFF"/>
        <w:spacing w:after="24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 </w:t>
      </w:r>
    </w:p>
    <w:p w14:paraId="528042A1"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b/>
          <w:bCs/>
          <w:lang w:eastAsia="de-DE"/>
        </w:rPr>
        <w:t>Jetzt mein Kernanliegen:</w:t>
      </w:r>
    </w:p>
    <w:p w14:paraId="1D88FDC5"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Jede/r von euch mag bitte überlegen, ob sie/er gern einmal bei den Bildungswissenschaften im PS hospitieren möchte. Mögliche Termine dafür sind die pink unterlegten Tage im Zeitfenstermodell (nur S. 6 und 7 – siehe Anhang) für das PS 09-2025.</w:t>
      </w:r>
    </w:p>
    <w:p w14:paraId="2B7C3BE5" w14:textId="77777777" w:rsidR="00E136C1" w:rsidRPr="00E136C1" w:rsidRDefault="00E136C1" w:rsidP="00E136C1">
      <w:pPr>
        <w:shd w:val="clear" w:color="auto" w:fill="FFFFFF"/>
        <w:spacing w:after="24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 </w:t>
      </w:r>
    </w:p>
    <w:p w14:paraId="5812850D"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Die Terminoptionen hier auch noch einmal extrahiert:</w:t>
      </w:r>
    </w:p>
    <w:p w14:paraId="59871ACA" w14:textId="77777777" w:rsidR="00E136C1" w:rsidRPr="00E136C1" w:rsidRDefault="00E136C1" w:rsidP="00E136C1">
      <w:pPr>
        <w:shd w:val="clear" w:color="auto" w:fill="FFFFFF"/>
        <w:spacing w:after="24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 </w:t>
      </w:r>
    </w:p>
    <w:p w14:paraId="2F1B93C5"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Anfangsblock-Veranstaltungen an folgenden Tagen:</w:t>
      </w:r>
    </w:p>
    <w:p w14:paraId="5000C4FB"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Mo, 01.09.25</w:t>
      </w:r>
    </w:p>
    <w:p w14:paraId="4891B7E9"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Di, 02.09.25</w:t>
      </w:r>
    </w:p>
    <w:p w14:paraId="1949409C"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Mi, 03.09.25</w:t>
      </w:r>
    </w:p>
    <w:p w14:paraId="2A4067C8"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Do, 04.09.25</w:t>
      </w:r>
    </w:p>
    <w:p w14:paraId="03DA2599" w14:textId="77777777" w:rsidR="00E136C1" w:rsidRPr="00E136C1" w:rsidRDefault="00E136C1" w:rsidP="00E136C1">
      <w:pPr>
        <w:shd w:val="clear" w:color="auto" w:fill="FFFFFF"/>
        <w:spacing w:after="24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 </w:t>
      </w:r>
    </w:p>
    <w:p w14:paraId="62E10C10"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Mittelblock-Veranstaltungen:</w:t>
      </w:r>
    </w:p>
    <w:p w14:paraId="6E98A577"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Fr, 24.10.25</w:t>
      </w:r>
    </w:p>
    <w:p w14:paraId="7110B665"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Sa, 25.10.25</w:t>
      </w:r>
    </w:p>
    <w:p w14:paraId="29323DC0" w14:textId="77777777" w:rsidR="00E136C1" w:rsidRPr="00E136C1" w:rsidRDefault="00E136C1" w:rsidP="00E136C1">
      <w:pPr>
        <w:shd w:val="clear" w:color="auto" w:fill="FFFFFF"/>
        <w:spacing w:after="24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 </w:t>
      </w:r>
    </w:p>
    <w:p w14:paraId="0777A860"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Abschlussblock-Veranstaltungen:</w:t>
      </w:r>
    </w:p>
    <w:p w14:paraId="14831224"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Sa, 15.11.25</w:t>
      </w:r>
    </w:p>
    <w:p w14:paraId="035BA974" w14:textId="77777777" w:rsidR="00E136C1" w:rsidRPr="00E136C1" w:rsidRDefault="00E136C1" w:rsidP="00E136C1">
      <w:pPr>
        <w:shd w:val="clear" w:color="auto" w:fill="FFFFFF"/>
        <w:spacing w:after="24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 </w:t>
      </w:r>
    </w:p>
    <w:p w14:paraId="6E80675B"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Bitte überlegt ebenso, ob ihr bereit wärest, eine eurer BV für eine hospitierende Person der Uni zu öffnen.</w:t>
      </w:r>
    </w:p>
    <w:p w14:paraId="4F0A124E" w14:textId="77777777" w:rsidR="00E136C1" w:rsidRPr="00E136C1" w:rsidRDefault="00E136C1" w:rsidP="00E136C1">
      <w:pPr>
        <w:shd w:val="clear" w:color="auto" w:fill="FFFFFF"/>
        <w:spacing w:after="24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 </w:t>
      </w:r>
    </w:p>
    <w:p w14:paraId="506D2B1A"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Keine Sorge wegen der PSS: Sie haben uns klar rückgemeldet, dass sie es sehr gut finden, dass Uni und Schulseite kooperieren und gegenseitig hospitieren! Ich habe an der Uni einige unserer PSS angetroffen – und umgekehrt!</w:t>
      </w:r>
    </w:p>
    <w:p w14:paraId="071B6C73" w14:textId="77777777" w:rsidR="00E136C1" w:rsidRPr="00E136C1" w:rsidRDefault="00E136C1" w:rsidP="00E136C1">
      <w:pPr>
        <w:shd w:val="clear" w:color="auto" w:fill="FFFFFF"/>
        <w:spacing w:after="24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 </w:t>
      </w:r>
    </w:p>
    <w:p w14:paraId="421C2FC0"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b/>
          <w:bCs/>
          <w:lang w:eastAsia="de-DE"/>
        </w:rPr>
        <w:t>What to do bei Interesse:</w:t>
      </w:r>
    </w:p>
    <w:p w14:paraId="4E60A686"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lastRenderedPageBreak/>
        <w:t>Solltet ihr konkret und verbindlich interessiert sein, so meldet euch bitte </w:t>
      </w:r>
      <w:r w:rsidRPr="00E136C1">
        <w:rPr>
          <w:rFonts w:ascii="Calibri" w:eastAsia="Times New Roman" w:hAnsi="Calibri" w:cs="Arial"/>
          <w:b/>
          <w:bCs/>
          <w:lang w:eastAsia="de-DE"/>
        </w:rPr>
        <w:t>bis zu den Sommerferien</w:t>
      </w:r>
      <w:r w:rsidRPr="00E136C1">
        <w:rPr>
          <w:rFonts w:ascii="Calibri" w:eastAsia="Times New Roman" w:hAnsi="Calibri" w:cs="Arial"/>
          <w:lang w:eastAsia="de-DE"/>
        </w:rPr>
        <w:t> bei mir zurück und gebt klar an, an welchen Tagen (ggf. auch Zeitfenster angeben) ihr hospitieren möchtet.</w:t>
      </w:r>
    </w:p>
    <w:p w14:paraId="6CE15159" w14:textId="77777777" w:rsidR="00E136C1" w:rsidRPr="00E136C1" w:rsidRDefault="00E136C1" w:rsidP="00E136C1">
      <w:pPr>
        <w:shd w:val="clear" w:color="auto" w:fill="FFFFFF"/>
        <w:spacing w:after="24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 </w:t>
      </w:r>
    </w:p>
    <w:p w14:paraId="1AFAA80A"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Gebt bitte auch durch, ob ihr eure Veranstaltungen am ZfsL öffnet. Anbieten würde ich dann die üfa BV 2 und die üfa BV 3.</w:t>
      </w:r>
    </w:p>
    <w:p w14:paraId="1D0D3FE8" w14:textId="77777777" w:rsidR="00E136C1" w:rsidRPr="00E136C1" w:rsidRDefault="00E136C1" w:rsidP="00E136C1">
      <w:pPr>
        <w:shd w:val="clear" w:color="auto" w:fill="FFFFFF"/>
        <w:spacing w:after="24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 </w:t>
      </w:r>
    </w:p>
    <w:p w14:paraId="20596A92"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Ich würde eure Infos dann in die Fachgruppe vermitteln und dafür auch eure dienstlichen Emailadressen weiter geben. Und möglicherweise ergibt sich ein „Match“!</w:t>
      </w:r>
    </w:p>
    <w:p w14:paraId="215A1ADD" w14:textId="77777777" w:rsidR="00E136C1" w:rsidRPr="00E136C1" w:rsidRDefault="00E136C1" w:rsidP="00E136C1">
      <w:pPr>
        <w:shd w:val="clear" w:color="auto" w:fill="FFFFFF"/>
        <w:spacing w:after="24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 </w:t>
      </w:r>
    </w:p>
    <w:p w14:paraId="18C55020"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Herzlich</w:t>
      </w:r>
    </w:p>
    <w:p w14:paraId="649FAC2C" w14:textId="77777777" w:rsidR="00E136C1" w:rsidRPr="00E136C1" w:rsidRDefault="00E136C1" w:rsidP="00E136C1">
      <w:pPr>
        <w:shd w:val="clear" w:color="auto" w:fill="FFFFFF"/>
        <w:spacing w:after="0" w:line="240" w:lineRule="auto"/>
        <w:rPr>
          <w:rFonts w:ascii="Calibri" w:eastAsia="Times New Roman" w:hAnsi="Calibri" w:cs="Arial"/>
          <w:lang w:eastAsia="de-DE"/>
        </w:rPr>
      </w:pPr>
      <w:r w:rsidRPr="00E136C1">
        <w:rPr>
          <w:rFonts w:ascii="Calibri" w:eastAsia="Times New Roman" w:hAnsi="Calibri" w:cs="Arial"/>
          <w:lang w:eastAsia="de-DE"/>
        </w:rPr>
        <w:t>Sabine</w:t>
      </w:r>
    </w:p>
    <w:p w14:paraId="5C9CF7F0" w14:textId="77777777" w:rsidR="00E136C1" w:rsidRPr="00E136C1" w:rsidRDefault="00E136C1" w:rsidP="00E136C1">
      <w:pPr>
        <w:shd w:val="clear" w:color="auto" w:fill="FFFFFF"/>
        <w:spacing w:after="240" w:line="240" w:lineRule="auto"/>
        <w:rPr>
          <w:rFonts w:ascii="Arial" w:eastAsia="Times New Roman" w:hAnsi="Arial" w:cs="Arial"/>
          <w:sz w:val="27"/>
          <w:szCs w:val="27"/>
          <w:lang w:eastAsia="de-DE"/>
        </w:rPr>
      </w:pPr>
      <w:r w:rsidRPr="00E136C1">
        <w:rPr>
          <w:rFonts w:ascii="Arial" w:eastAsia="Times New Roman" w:hAnsi="Arial" w:cs="Arial"/>
          <w:sz w:val="27"/>
          <w:szCs w:val="27"/>
          <w:lang w:eastAsia="de-DE"/>
        </w:rPr>
        <w:t> </w:t>
      </w:r>
    </w:p>
    <w:p w14:paraId="7373FF39" w14:textId="77777777" w:rsidR="008F5854" w:rsidRDefault="008F5854"/>
    <w:sectPr w:rsidR="008F58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B7"/>
    <w:rsid w:val="000910B2"/>
    <w:rsid w:val="00122EB7"/>
    <w:rsid w:val="002D4307"/>
    <w:rsid w:val="003E519F"/>
    <w:rsid w:val="0042464F"/>
    <w:rsid w:val="004728FB"/>
    <w:rsid w:val="004C1E7F"/>
    <w:rsid w:val="005B5D36"/>
    <w:rsid w:val="00605F01"/>
    <w:rsid w:val="00700A9D"/>
    <w:rsid w:val="007178EE"/>
    <w:rsid w:val="00841D3E"/>
    <w:rsid w:val="00846100"/>
    <w:rsid w:val="00887337"/>
    <w:rsid w:val="008C60AD"/>
    <w:rsid w:val="008F5854"/>
    <w:rsid w:val="008F6EE1"/>
    <w:rsid w:val="00965A9B"/>
    <w:rsid w:val="009E2672"/>
    <w:rsid w:val="00A708BB"/>
    <w:rsid w:val="00AE0A5A"/>
    <w:rsid w:val="00B235C6"/>
    <w:rsid w:val="00B45BBB"/>
    <w:rsid w:val="00BC243A"/>
    <w:rsid w:val="00C3466B"/>
    <w:rsid w:val="00CA2EAB"/>
    <w:rsid w:val="00D46AD0"/>
    <w:rsid w:val="00DA4DFC"/>
    <w:rsid w:val="00DB5B5B"/>
    <w:rsid w:val="00E00167"/>
    <w:rsid w:val="00E0566C"/>
    <w:rsid w:val="00E0771A"/>
    <w:rsid w:val="00E136C1"/>
    <w:rsid w:val="00ED01A4"/>
    <w:rsid w:val="00EE4EB3"/>
    <w:rsid w:val="00FE75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ACCC3-D0D2-42B5-A3E1-0A880C0D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914230">
      <w:bodyDiv w:val="1"/>
      <w:marLeft w:val="0"/>
      <w:marRight w:val="0"/>
      <w:marTop w:val="0"/>
      <w:marBottom w:val="0"/>
      <w:divBdr>
        <w:top w:val="none" w:sz="0" w:space="0" w:color="auto"/>
        <w:left w:val="none" w:sz="0" w:space="0" w:color="auto"/>
        <w:bottom w:val="none" w:sz="0" w:space="0" w:color="auto"/>
        <w:right w:val="none" w:sz="0" w:space="0" w:color="auto"/>
      </w:divBdr>
      <w:divsChild>
        <w:div w:id="1166631479">
          <w:marLeft w:val="0"/>
          <w:marRight w:val="0"/>
          <w:marTop w:val="0"/>
          <w:marBottom w:val="0"/>
          <w:divBdr>
            <w:top w:val="none" w:sz="0" w:space="0" w:color="auto"/>
            <w:left w:val="none" w:sz="0" w:space="0" w:color="auto"/>
            <w:bottom w:val="none" w:sz="0" w:space="0" w:color="auto"/>
            <w:right w:val="none" w:sz="0" w:space="0" w:color="auto"/>
          </w:divBdr>
        </w:div>
        <w:div w:id="698894740">
          <w:marLeft w:val="0"/>
          <w:marRight w:val="0"/>
          <w:marTop w:val="0"/>
          <w:marBottom w:val="0"/>
          <w:divBdr>
            <w:top w:val="none" w:sz="0" w:space="0" w:color="auto"/>
            <w:left w:val="none" w:sz="0" w:space="0" w:color="auto"/>
            <w:bottom w:val="none" w:sz="0" w:space="0" w:color="auto"/>
            <w:right w:val="none" w:sz="0" w:space="0" w:color="auto"/>
          </w:divBdr>
          <w:divsChild>
            <w:div w:id="695815151">
              <w:marLeft w:val="0"/>
              <w:marRight w:val="0"/>
              <w:marTop w:val="0"/>
              <w:marBottom w:val="0"/>
              <w:divBdr>
                <w:top w:val="none" w:sz="0" w:space="0" w:color="auto"/>
                <w:left w:val="none" w:sz="0" w:space="0" w:color="auto"/>
                <w:bottom w:val="none" w:sz="0" w:space="0" w:color="auto"/>
                <w:right w:val="none" w:sz="0" w:space="0" w:color="auto"/>
              </w:divBdr>
              <w:divsChild>
                <w:div w:id="403727588">
                  <w:marLeft w:val="0"/>
                  <w:marRight w:val="0"/>
                  <w:marTop w:val="0"/>
                  <w:marBottom w:val="0"/>
                  <w:divBdr>
                    <w:top w:val="none" w:sz="0" w:space="0" w:color="auto"/>
                    <w:left w:val="none" w:sz="0" w:space="0" w:color="auto"/>
                    <w:bottom w:val="none" w:sz="0" w:space="0" w:color="auto"/>
                    <w:right w:val="none" w:sz="0" w:space="0" w:color="auto"/>
                  </w:divBdr>
                  <w:divsChild>
                    <w:div w:id="2083793088">
                      <w:marLeft w:val="0"/>
                      <w:marRight w:val="0"/>
                      <w:marTop w:val="0"/>
                      <w:marBottom w:val="0"/>
                      <w:divBdr>
                        <w:top w:val="none" w:sz="0" w:space="0" w:color="auto"/>
                        <w:left w:val="none" w:sz="0" w:space="0" w:color="auto"/>
                        <w:bottom w:val="none" w:sz="0" w:space="0" w:color="auto"/>
                        <w:right w:val="none" w:sz="0" w:space="0" w:color="auto"/>
                      </w:divBdr>
                    </w:div>
                    <w:div w:id="144284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3552">
              <w:marLeft w:val="0"/>
              <w:marRight w:val="0"/>
              <w:marTop w:val="0"/>
              <w:marBottom w:val="240"/>
              <w:divBdr>
                <w:top w:val="none" w:sz="0" w:space="0" w:color="auto"/>
                <w:left w:val="none" w:sz="0" w:space="0" w:color="auto"/>
                <w:bottom w:val="none" w:sz="0" w:space="0" w:color="auto"/>
                <w:right w:val="none" w:sz="0" w:space="0" w:color="auto"/>
              </w:divBdr>
              <w:divsChild>
                <w:div w:id="679897438">
                  <w:marLeft w:val="0"/>
                  <w:marRight w:val="0"/>
                  <w:marTop w:val="0"/>
                  <w:marBottom w:val="0"/>
                  <w:divBdr>
                    <w:top w:val="none" w:sz="0" w:space="0" w:color="auto"/>
                    <w:left w:val="none" w:sz="0" w:space="0" w:color="auto"/>
                    <w:bottom w:val="none" w:sz="0" w:space="0" w:color="auto"/>
                    <w:right w:val="none" w:sz="0" w:space="0" w:color="auto"/>
                  </w:divBdr>
                  <w:divsChild>
                    <w:div w:id="1075323100">
                      <w:marLeft w:val="0"/>
                      <w:marRight w:val="0"/>
                      <w:marTop w:val="0"/>
                      <w:marBottom w:val="0"/>
                      <w:divBdr>
                        <w:top w:val="none" w:sz="0" w:space="3" w:color="auto"/>
                        <w:left w:val="none" w:sz="0" w:space="2" w:color="auto"/>
                        <w:bottom w:val="none" w:sz="0" w:space="1" w:color="auto"/>
                        <w:right w:val="none" w:sz="0" w:space="2" w:color="auto"/>
                      </w:divBdr>
                    </w:div>
                  </w:divsChild>
                </w:div>
              </w:divsChild>
            </w:div>
          </w:divsChild>
        </w:div>
        <w:div w:id="1297686461">
          <w:marLeft w:val="0"/>
          <w:marRight w:val="0"/>
          <w:marTop w:val="0"/>
          <w:marBottom w:val="0"/>
          <w:divBdr>
            <w:top w:val="none" w:sz="0" w:space="0" w:color="auto"/>
            <w:left w:val="none" w:sz="0" w:space="0" w:color="auto"/>
            <w:bottom w:val="none" w:sz="0" w:space="0" w:color="auto"/>
            <w:right w:val="none" w:sz="0" w:space="0" w:color="auto"/>
          </w:divBdr>
          <w:divsChild>
            <w:div w:id="462041457">
              <w:marLeft w:val="0"/>
              <w:marRight w:val="0"/>
              <w:marTop w:val="0"/>
              <w:marBottom w:val="0"/>
              <w:divBdr>
                <w:top w:val="none" w:sz="0" w:space="0" w:color="auto"/>
                <w:left w:val="none" w:sz="0" w:space="0" w:color="auto"/>
                <w:bottom w:val="none" w:sz="0" w:space="0" w:color="auto"/>
                <w:right w:val="none" w:sz="0" w:space="0" w:color="auto"/>
              </w:divBdr>
              <w:divsChild>
                <w:div w:id="1240555711">
                  <w:marLeft w:val="0"/>
                  <w:marRight w:val="0"/>
                  <w:marTop w:val="0"/>
                  <w:marBottom w:val="0"/>
                  <w:divBdr>
                    <w:top w:val="none" w:sz="0" w:space="0" w:color="auto"/>
                    <w:left w:val="none" w:sz="0" w:space="0" w:color="auto"/>
                    <w:bottom w:val="none" w:sz="0" w:space="0" w:color="auto"/>
                    <w:right w:val="none" w:sz="0" w:space="0" w:color="auto"/>
                  </w:divBdr>
                  <w:divsChild>
                    <w:div w:id="1408460098">
                      <w:marLeft w:val="0"/>
                      <w:marRight w:val="0"/>
                      <w:marTop w:val="0"/>
                      <w:marBottom w:val="0"/>
                      <w:divBdr>
                        <w:top w:val="none" w:sz="0" w:space="0" w:color="auto"/>
                        <w:left w:val="none" w:sz="0" w:space="0" w:color="auto"/>
                        <w:bottom w:val="none" w:sz="0" w:space="0" w:color="auto"/>
                        <w:right w:val="none" w:sz="0" w:space="0" w:color="auto"/>
                      </w:divBdr>
                      <w:divsChild>
                        <w:div w:id="703137775">
                          <w:marLeft w:val="0"/>
                          <w:marRight w:val="0"/>
                          <w:marTop w:val="0"/>
                          <w:marBottom w:val="0"/>
                          <w:divBdr>
                            <w:top w:val="none" w:sz="0" w:space="0" w:color="auto"/>
                            <w:left w:val="none" w:sz="0" w:space="0" w:color="auto"/>
                            <w:bottom w:val="none" w:sz="0" w:space="0" w:color="auto"/>
                            <w:right w:val="none" w:sz="0" w:space="0" w:color="auto"/>
                          </w:divBdr>
                          <w:divsChild>
                            <w:div w:id="1266304303">
                              <w:marLeft w:val="0"/>
                              <w:marRight w:val="0"/>
                              <w:marTop w:val="0"/>
                              <w:marBottom w:val="0"/>
                              <w:divBdr>
                                <w:top w:val="none" w:sz="0" w:space="0" w:color="auto"/>
                                <w:left w:val="none" w:sz="0" w:space="0" w:color="auto"/>
                                <w:bottom w:val="none" w:sz="0" w:space="0" w:color="auto"/>
                                <w:right w:val="none" w:sz="0" w:space="0" w:color="auto"/>
                              </w:divBdr>
                              <w:divsChild>
                                <w:div w:id="1834026163">
                                  <w:marLeft w:val="0"/>
                                  <w:marRight w:val="0"/>
                                  <w:marTop w:val="0"/>
                                  <w:marBottom w:val="0"/>
                                  <w:divBdr>
                                    <w:top w:val="none" w:sz="0" w:space="0" w:color="auto"/>
                                    <w:left w:val="none" w:sz="0" w:space="0" w:color="auto"/>
                                    <w:bottom w:val="none" w:sz="0" w:space="0" w:color="auto"/>
                                    <w:right w:val="none" w:sz="0" w:space="0" w:color="auto"/>
                                  </w:divBdr>
                                  <w:divsChild>
                                    <w:div w:id="1446071467">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oupware.logineo.nrw.schule/SOGo/so/e111fa54-7ab7-4231-b1a4-d7e3e4d79ac2/Mail/view" TargetMode="External"/><Relationship Id="rId4" Type="http://schemas.openxmlformats.org/officeDocument/2006/relationships/hyperlink" Target="https://groupware.logineo.nrw.schule/SOGo/so/e111fa54-7ab7-4231-b1a4-d7e3e4d79ac2/Mail/view"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3799</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2025-07-09T13:12:00Z</dcterms:created>
  <dcterms:modified xsi:type="dcterms:W3CDTF">2025-07-09T13:12:00Z</dcterms:modified>
</cp:coreProperties>
</file>