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F307E" w14:textId="77777777" w:rsidR="00634CCE" w:rsidRPr="00634CCE" w:rsidRDefault="00634CCE" w:rsidP="00634CCE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634CCE">
        <w:rPr>
          <w:rFonts w:ascii="Arial" w:eastAsia="Times New Roman" w:hAnsi="Arial" w:cs="Arial"/>
          <w:sz w:val="30"/>
          <w:szCs w:val="30"/>
          <w:lang w:eastAsia="de-DE"/>
        </w:rPr>
        <w:t>Re: PS 02/2025 Information der PS-Studierenden über das PS-Online-Café am 14.01.2025</w:t>
      </w:r>
    </w:p>
    <w:p w14:paraId="39541463" w14:textId="77777777" w:rsidR="00634CCE" w:rsidRPr="00634CCE" w:rsidRDefault="00634CCE" w:rsidP="00634CC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Dienstag, Dezember 10, 2024 23:05 CET</w:t>
      </w:r>
    </w:p>
    <w:p w14:paraId="699EDFCC" w14:textId="77777777" w:rsidR="00634CCE" w:rsidRPr="00634CCE" w:rsidRDefault="00634CCE" w:rsidP="00634CC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0EFC7A0B" w14:textId="77777777" w:rsidR="00634CCE" w:rsidRPr="00634CCE" w:rsidRDefault="00634CCE" w:rsidP="00634CC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praba-gyge praba-gyge </w:t>
      </w:r>
      <w:hyperlink r:id="rId5" w:history="1">
        <w:r w:rsidRPr="00634CCE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06E29ED0" w14:textId="77777777" w:rsidR="00634CCE" w:rsidRPr="00634CCE" w:rsidRDefault="00634CCE" w:rsidP="00634CC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3EF3487C" w14:textId="77777777" w:rsidR="00634CCE" w:rsidRPr="00634CCE" w:rsidRDefault="00634CCE" w:rsidP="00634CCE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hyperlink r:id="rId6" w:history="1">
        <w:r w:rsidRPr="00634CCE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de-DE"/>
          </w:rPr>
          <w:t>praba-g, praba-g, praba-g, praba-g, praba-gyge, und 9 weitere...</w:t>
        </w:r>
      </w:hyperlink>
    </w:p>
    <w:p w14:paraId="16309C5C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…und hier noch der in der Mail angekündigte Flyer :-)</w:t>
      </w:r>
    </w:p>
    <w:p w14:paraId="61EB2AB2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Herzliche Grüße</w:t>
      </w:r>
    </w:p>
    <w:p w14:paraId="15D1CE20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Sabine (Badde) &amp; Udo (Nesselbosch)</w:t>
      </w:r>
    </w:p>
    <w:p w14:paraId="2CDD64D6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Praba-Team ZfsL MS GyGe</w:t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  <w:t>Am Dienstag, Dezember 10, 2024 22:57 CET, schrieb "praba-gyge praba-gyge" &lt;praba-gyge@zfsl-muenster.nrw.schule&gt;:</w:t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br/>
        <w:t> </w:t>
      </w:r>
    </w:p>
    <w:p w14:paraId="44723CF5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Liebe Prabas,</w:t>
      </w:r>
    </w:p>
    <w:p w14:paraId="6D996D53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3203FFB1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wir schreiben euch heute mit einer Bitte an.</w:t>
      </w:r>
    </w:p>
    <w:p w14:paraId="5E74EA90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4657782B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Der Hintergrund:</w:t>
      </w:r>
    </w:p>
    <w:p w14:paraId="24A9EC01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Für alle Lehrämter und Standorte der BR Münster vertreten wir Prabas vom ZfsL Münster GyGe die Schulseite bei den gemeinsamen Online-Informationsveranstaltungen mit dem ZLB der Universität Münster:</w:t>
      </w:r>
    </w:p>
    <w:p w14:paraId="25CFA8CC" w14:textId="77777777" w:rsidR="00634CCE" w:rsidRPr="00634CCE" w:rsidRDefault="00634CCE" w:rsidP="00634C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PS-Online-Gruppensprechstunde</w:t>
      </w:r>
    </w:p>
    <w:p w14:paraId="2A8B6A0F" w14:textId="77777777" w:rsidR="00634CCE" w:rsidRPr="00634CCE" w:rsidRDefault="00634CCE" w:rsidP="00634C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PVP-Online-Gruppensprechstunde</w:t>
      </w:r>
    </w:p>
    <w:p w14:paraId="41709405" w14:textId="77777777" w:rsidR="00634CCE" w:rsidRPr="00634CCE" w:rsidRDefault="00634CCE" w:rsidP="00634CC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PS-Online-Café</w:t>
      </w:r>
    </w:p>
    <w:p w14:paraId="16EB641A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Währende die ersten beiden Veranstaltungen stets gut besucht sind (die PS -Online-Gruppensprechstunde mit teilweise mehr als 200 studentischen Teilnehmer*innen) ist das Format </w:t>
      </w:r>
      <w:r w:rsidRPr="00634CCE">
        <w:rPr>
          <w:rFonts w:ascii="Arial" w:eastAsia="Times New Roman" w:hAnsi="Arial" w:cs="Arial"/>
          <w:i/>
          <w:iCs/>
          <w:sz w:val="27"/>
          <w:szCs w:val="27"/>
          <w:lang w:eastAsia="de-DE"/>
        </w:rPr>
        <w:t>PS-Online-Café</w:t>
      </w:r>
      <w:r w:rsidRPr="00634CCE">
        <w:rPr>
          <w:rFonts w:ascii="Arial" w:eastAsia="Times New Roman" w:hAnsi="Arial" w:cs="Arial"/>
          <w:sz w:val="27"/>
          <w:szCs w:val="27"/>
          <w:lang w:eastAsia="de-DE"/>
        </w:rPr>
        <w:t> </w:t>
      </w:r>
      <w:proofErr w:type="gramStart"/>
      <w:r w:rsidRPr="00634CCE">
        <w:rPr>
          <w:rFonts w:ascii="Arial" w:eastAsia="Times New Roman" w:hAnsi="Arial" w:cs="Arial"/>
          <w:sz w:val="27"/>
          <w:szCs w:val="27"/>
          <w:lang w:eastAsia="de-DE"/>
        </w:rPr>
        <w:t>bislang vergleichsweise</w:t>
      </w:r>
      <w:proofErr w:type="gramEnd"/>
      <w:r w:rsidRPr="00634CCE">
        <w:rPr>
          <w:rFonts w:ascii="Arial" w:eastAsia="Times New Roman" w:hAnsi="Arial" w:cs="Arial"/>
          <w:sz w:val="27"/>
          <w:szCs w:val="27"/>
          <w:lang w:eastAsia="de-DE"/>
        </w:rPr>
        <w:t xml:space="preserve"> schwächer frequentiert.</w:t>
      </w:r>
    </w:p>
    <w:p w14:paraId="5F6BFC94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lastRenderedPageBreak/>
        <w:t>Das finden wir schade, weil gerade im Peer-To-Peer-Format des PS-Online-Cafés die Studierenden sich in ihrer Alterskohorte “auf Augenhöhe” mit gleichaltrigen PS-Absolvent*innen vergangener PS -Durchgänge über Erwartungen und Erfahrungen im PS austauschen können.</w:t>
      </w:r>
    </w:p>
    <w:p w14:paraId="4CC5B060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70C4151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b/>
          <w:bCs/>
          <w:sz w:val="27"/>
          <w:szCs w:val="27"/>
          <w:lang w:eastAsia="de-DE"/>
        </w:rPr>
        <w:t>Unser Anliegen:</w:t>
      </w:r>
    </w:p>
    <w:p w14:paraId="0C32B697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Wir möchten euch mit diesem Schreiben als Multiplikator*innen /Werbetreibende :-) gewinnen und möchten euch vorschlagen, falls Ihr euer Begrüßungsschreiben an die PSS 02/2025 noch nicht verschickt habt, auf die Veranstaltung im Januar hinzuweisen. </w:t>
      </w:r>
    </w:p>
    <w:p w14:paraId="1093837E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Wenn ihr wollt, könnt ihr dabei gerne die Formulirung aus unserem Begrüßungsschrieben übernehmen. Sie lautet:</w:t>
      </w:r>
    </w:p>
    <w:p w14:paraId="06283AF0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069CB93" w14:textId="77777777" w:rsidR="00634CCE" w:rsidRPr="00634CCE" w:rsidRDefault="00634CCE" w:rsidP="00634CCE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i/>
          <w:iCs/>
          <w:color w:val="000000"/>
          <w:sz w:val="27"/>
          <w:szCs w:val="27"/>
          <w:lang w:eastAsia="de-DE"/>
        </w:rPr>
        <w:t>Zur Vorbereitung Ihres Praxissemesters findet am 14.01.2025 ein sog. </w:t>
      </w:r>
      <w:r w:rsidRPr="00634CCE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de-DE"/>
        </w:rPr>
        <w:t>PS-Online-Café</w:t>
      </w:r>
      <w:r w:rsidRPr="00634CCE">
        <w:rPr>
          <w:rFonts w:ascii="Arial" w:eastAsia="Times New Roman" w:hAnsi="Arial" w:cs="Arial"/>
          <w:i/>
          <w:iCs/>
          <w:color w:val="000000"/>
          <w:sz w:val="27"/>
          <w:szCs w:val="27"/>
          <w:lang w:eastAsia="de-DE"/>
        </w:rPr>
        <w:t> statt. </w:t>
      </w:r>
      <w:r w:rsidRPr="00634CCE">
        <w:rPr>
          <w:rFonts w:ascii="Arial" w:eastAsia="Times New Roman" w:hAnsi="Arial" w:cs="Arial"/>
          <w:i/>
          <w:iCs/>
          <w:sz w:val="27"/>
          <w:szCs w:val="27"/>
          <w:lang w:eastAsia="de-DE"/>
        </w:rPr>
        <w:t>Erfahrene Praxissemester-Absolvent*innen vergangener PS-Durchgänge und Referent*innen aus ZfsL und ZLB berichten von ihren Erfahrungen und tauschen sich u.a. über Tipps fürs Praxissemester, Stundenplanerstellung, Erfahrungen mit den Begleitformaten an ZfsL und Schule, Beispiele für Studienprojekte/Unterrichtsvorhaben mit den zukünftigen PS-Studierenden des PS-Durchgangs 02/2025 aus.</w:t>
      </w:r>
    </w:p>
    <w:p w14:paraId="05B39DB3" w14:textId="77777777" w:rsidR="00634CCE" w:rsidRPr="00634CCE" w:rsidRDefault="00634CCE" w:rsidP="00634CCE">
      <w:pPr>
        <w:shd w:val="clear" w:color="auto" w:fill="FFFFFF"/>
        <w:spacing w:after="240" w:line="276" w:lineRule="atLeast"/>
        <w:ind w:left="1440"/>
        <w:jc w:val="both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6B58097" w14:textId="77777777" w:rsidR="00634CCE" w:rsidRPr="00634CCE" w:rsidRDefault="00634CCE" w:rsidP="00634CCE">
      <w:pPr>
        <w:numPr>
          <w:ilvl w:val="0"/>
          <w:numId w:val="2"/>
        </w:numPr>
        <w:shd w:val="clear" w:color="auto" w:fill="FFFFFF"/>
        <w:spacing w:after="240" w:line="240" w:lineRule="auto"/>
        <w:ind w:left="1440"/>
        <w:jc w:val="both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b/>
          <w:bCs/>
          <w:i/>
          <w:iCs/>
          <w:sz w:val="27"/>
          <w:szCs w:val="27"/>
          <w:lang w:eastAsia="de-DE"/>
        </w:rPr>
        <w:t xml:space="preserve">14.01.2025: </w:t>
      </w:r>
      <w:proofErr w:type="gramStart"/>
      <w:r w:rsidRPr="00634CCE">
        <w:rPr>
          <w:rFonts w:ascii="Arial" w:eastAsia="Times New Roman" w:hAnsi="Arial" w:cs="Arial"/>
          <w:b/>
          <w:bCs/>
          <w:i/>
          <w:iCs/>
          <w:sz w:val="27"/>
          <w:szCs w:val="27"/>
          <w:lang w:eastAsia="de-DE"/>
        </w:rPr>
        <w:t>Online Café</w:t>
      </w:r>
      <w:proofErr w:type="gramEnd"/>
      <w:r w:rsidRPr="00634CCE">
        <w:rPr>
          <w:rFonts w:ascii="Arial" w:eastAsia="Times New Roman" w:hAnsi="Arial" w:cs="Arial"/>
          <w:b/>
          <w:bCs/>
          <w:i/>
          <w:iCs/>
          <w:sz w:val="27"/>
          <w:szCs w:val="27"/>
          <w:lang w:eastAsia="de-DE"/>
        </w:rPr>
        <w:t xml:space="preserve"> (16.00-18.00 Uhr (s.t.)</w:t>
      </w:r>
    </w:p>
    <w:p w14:paraId="0C131346" w14:textId="77777777" w:rsidR="00634CCE" w:rsidRPr="00634CCE" w:rsidRDefault="00634CCE" w:rsidP="00634CCE">
      <w:pPr>
        <w:shd w:val="clear" w:color="auto" w:fill="FFFFFF"/>
        <w:spacing w:after="240" w:line="276" w:lineRule="atLeast"/>
        <w:ind w:left="1440"/>
        <w:jc w:val="both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i/>
          <w:iCs/>
          <w:sz w:val="27"/>
          <w:szCs w:val="27"/>
          <w:lang w:eastAsia="de-DE"/>
        </w:rPr>
        <w:t>Anmeldung bis 09.01.2025 mit Ihrer Uni-Kennung durch Einschreiben in diesen Learnweb-Kurs </w:t>
      </w:r>
      <w:hyperlink r:id="rId7" w:tgtFrame="_blank" w:history="1">
        <w:r w:rsidRPr="00634CCE">
          <w:rPr>
            <w:rFonts w:ascii="Arial" w:eastAsia="Times New Roman" w:hAnsi="Arial" w:cs="Arial"/>
            <w:i/>
            <w:iCs/>
            <w:color w:val="0000FF"/>
            <w:sz w:val="27"/>
            <w:szCs w:val="27"/>
            <w:u w:val="single"/>
            <w:lang w:eastAsia="de-DE"/>
          </w:rPr>
          <w:t>https://uni.ms/p574m</w:t>
        </w:r>
      </w:hyperlink>
    </w:p>
    <w:p w14:paraId="52D725EB" w14:textId="77777777" w:rsidR="00634CCE" w:rsidRPr="00634CCE" w:rsidRDefault="00634CCE" w:rsidP="00634CCE">
      <w:pPr>
        <w:shd w:val="clear" w:color="auto" w:fill="FFFFFF"/>
        <w:spacing w:after="240" w:line="276" w:lineRule="atLeast"/>
        <w:ind w:left="1440"/>
        <w:jc w:val="both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i/>
          <w:iCs/>
          <w:sz w:val="27"/>
          <w:szCs w:val="27"/>
          <w:lang w:eastAsia="de-DE"/>
        </w:rPr>
        <w:t>mit dem Schlüssel 022025.</w:t>
      </w:r>
    </w:p>
    <w:p w14:paraId="22D678C5" w14:textId="77777777" w:rsidR="00634CCE" w:rsidRPr="00634CCE" w:rsidRDefault="00634CCE" w:rsidP="00634CCE">
      <w:pPr>
        <w:shd w:val="clear" w:color="auto" w:fill="FFFFFF"/>
        <w:spacing w:after="240" w:line="276" w:lineRule="atLeast"/>
        <w:ind w:left="1440"/>
        <w:jc w:val="both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8E3F396" w14:textId="77777777" w:rsidR="00634CCE" w:rsidRPr="00634CCE" w:rsidRDefault="00634CCE" w:rsidP="00634CCE">
      <w:pPr>
        <w:shd w:val="clear" w:color="auto" w:fill="FFFFFF"/>
        <w:spacing w:after="240" w:line="276" w:lineRule="atLeast"/>
        <w:ind w:left="1440"/>
        <w:jc w:val="both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Herzliche Grüße in die Runde</w:t>
      </w:r>
    </w:p>
    <w:p w14:paraId="7C04890C" w14:textId="77777777" w:rsidR="00634CCE" w:rsidRPr="00634CCE" w:rsidRDefault="00634CCE" w:rsidP="00634CCE">
      <w:pPr>
        <w:shd w:val="clear" w:color="auto" w:fill="FFFFFF"/>
        <w:spacing w:after="240" w:line="276" w:lineRule="atLeast"/>
        <w:ind w:left="1440"/>
        <w:jc w:val="both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Sabine (Badde) &amp; Udo (Nesselbosch)</w:t>
      </w:r>
    </w:p>
    <w:p w14:paraId="550A7D1B" w14:textId="77777777" w:rsidR="00634CCE" w:rsidRPr="00634CCE" w:rsidRDefault="00634CCE" w:rsidP="00634CCE">
      <w:pPr>
        <w:shd w:val="clear" w:color="auto" w:fill="FFFFFF"/>
        <w:spacing w:after="240" w:line="276" w:lineRule="atLeast"/>
        <w:ind w:left="1440"/>
        <w:jc w:val="both"/>
        <w:rPr>
          <w:rFonts w:ascii="Arial" w:eastAsia="Times New Roman" w:hAnsi="Arial" w:cs="Arial"/>
          <w:sz w:val="27"/>
          <w:szCs w:val="27"/>
          <w:lang w:eastAsia="de-DE"/>
        </w:rPr>
      </w:pPr>
      <w:r w:rsidRPr="00634CCE">
        <w:rPr>
          <w:rFonts w:ascii="Arial" w:eastAsia="Times New Roman" w:hAnsi="Arial" w:cs="Arial"/>
          <w:sz w:val="27"/>
          <w:szCs w:val="27"/>
          <w:lang w:eastAsia="de-DE"/>
        </w:rPr>
        <w:t>Praba-Team ZfsL MS GyGe </w:t>
      </w:r>
    </w:p>
    <w:p w14:paraId="3B53E224" w14:textId="77777777" w:rsidR="0067399D" w:rsidRDefault="0067399D"/>
    <w:sectPr w:rsidR="00673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8CF"/>
    <w:multiLevelType w:val="multilevel"/>
    <w:tmpl w:val="E6E8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812023"/>
    <w:multiLevelType w:val="multilevel"/>
    <w:tmpl w:val="4E5C9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42104822">
    <w:abstractNumId w:val="0"/>
  </w:num>
  <w:num w:numId="2" w16cid:durableId="1391803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9D"/>
    <w:rsid w:val="000013F2"/>
    <w:rsid w:val="0006196D"/>
    <w:rsid w:val="000F3A58"/>
    <w:rsid w:val="0017469D"/>
    <w:rsid w:val="001D2187"/>
    <w:rsid w:val="00212BB4"/>
    <w:rsid w:val="00261C3C"/>
    <w:rsid w:val="002B0FF7"/>
    <w:rsid w:val="00341C89"/>
    <w:rsid w:val="003C7CC2"/>
    <w:rsid w:val="004214D4"/>
    <w:rsid w:val="00450C8C"/>
    <w:rsid w:val="005078CA"/>
    <w:rsid w:val="0051405E"/>
    <w:rsid w:val="0051588D"/>
    <w:rsid w:val="00634CCE"/>
    <w:rsid w:val="0067399D"/>
    <w:rsid w:val="00695C94"/>
    <w:rsid w:val="006A02BD"/>
    <w:rsid w:val="0074418F"/>
    <w:rsid w:val="00757A22"/>
    <w:rsid w:val="0079228E"/>
    <w:rsid w:val="007D239E"/>
    <w:rsid w:val="008069B3"/>
    <w:rsid w:val="00897702"/>
    <w:rsid w:val="009F729C"/>
    <w:rsid w:val="00A417C0"/>
    <w:rsid w:val="00A65EB2"/>
    <w:rsid w:val="00AF354E"/>
    <w:rsid w:val="00BC7A45"/>
    <w:rsid w:val="00D23352"/>
    <w:rsid w:val="00DA2383"/>
    <w:rsid w:val="00E02392"/>
    <w:rsid w:val="00E042C7"/>
    <w:rsid w:val="00E218E3"/>
    <w:rsid w:val="00E65C76"/>
    <w:rsid w:val="00FC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B6574-8620-4E14-8896-EB6C74FA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1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2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2328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6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3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</w:div>
                  </w:divsChild>
                </w:div>
              </w:divsChild>
            </w:div>
          </w:divsChild>
        </w:div>
        <w:div w:id="10877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4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2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800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ni.ms/p57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oupware.logineo.nrw.schule/SOGo/so/7e38ef03-0158-458c-8692-55210910b9b8/Mail/view" TargetMode="External"/><Relationship Id="rId5" Type="http://schemas.openxmlformats.org/officeDocument/2006/relationships/hyperlink" Target="https://groupware.logineo.nrw.schule/SOGo/so/7e38ef03-0158-458c-8692-55210910b9b8/Mail/vie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2025-02-18T19:56:00Z</dcterms:created>
  <dcterms:modified xsi:type="dcterms:W3CDTF">2025-02-18T19:56:00Z</dcterms:modified>
</cp:coreProperties>
</file>