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4A5" w14:textId="19A4F556" w:rsidR="00462769" w:rsidRDefault="00462769" w:rsidP="00462769">
      <w:pPr>
        <w:spacing w:after="0" w:line="240" w:lineRule="auto"/>
        <w:rPr>
          <w:rFonts w:ascii="Calibri" w:eastAsia="Times New Roman" w:hAnsi="Calibri" w:cs="Times New Roman"/>
          <w:b/>
          <w:bCs/>
          <w:color w:val="000000"/>
          <w:lang w:eastAsia="de-DE"/>
        </w:rPr>
      </w:pPr>
      <w:r>
        <w:rPr>
          <w:rFonts w:ascii="Calibri" w:eastAsia="Times New Roman" w:hAnsi="Calibri" w:cs="Times New Roman"/>
          <w:b/>
          <w:bCs/>
          <w:color w:val="000000"/>
          <w:lang w:eastAsia="de-DE"/>
        </w:rPr>
        <w:t>07.09.2022</w:t>
      </w:r>
    </w:p>
    <w:p w14:paraId="7A7C6FB0" w14:textId="749D94CF"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lang w:eastAsia="de-DE"/>
        </w:rPr>
        <w:t>Liebe Karin!</w:t>
      </w:r>
    </w:p>
    <w:p w14:paraId="12D5BD55"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lang w:eastAsia="de-DE"/>
        </w:rPr>
        <w:t>Lieber Stefan!</w:t>
      </w:r>
    </w:p>
    <w:p w14:paraId="2CCD2C3D"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5626E924"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Im Zuge der laufenden Schuldatenüberprüfung haben wir Prabas MS GyGe wie gewohnt alle Schulangaben auf PVP gesichtet, um Sonderfälle/Probleme etc. aufzuspüren.</w:t>
      </w:r>
    </w:p>
    <w:p w14:paraId="2DCAE0C6"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5B1DC579"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An einigen Schulen liegt aus unserer Sicht Handlungsbedarf vor:</w:t>
      </w:r>
    </w:p>
    <w:p w14:paraId="202D9FFB"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115F1EAD"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0928990F"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u w:val="single"/>
          <w:lang w:eastAsia="de-DE"/>
        </w:rPr>
        <w:t>100025 - Montessori-GE Sendenhorst:</w:t>
      </w:r>
    </w:p>
    <w:p w14:paraId="75848F7D"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Für die Montessori-Gesamtschule sind in Bezug auf das PS 02-2023 bislang keine Fachkapazitäten in PVP eingetragen. In Rücksprache mit der Schule (Frau Menninghaus) wird darum gebeten, die Daten aus 09-2022 zu übernehmen.</w:t>
      </w:r>
    </w:p>
    <w:p w14:paraId="7981B3B4"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Nicht unterrichtet werden an der Schule die Fächer Informatik, Italienisch, kath. Religionslehre, Physik und Sozialwissenschaften.</w:t>
      </w:r>
    </w:p>
    <w:p w14:paraId="7FD805FC"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Als Maximal-Kapazität sind 2 Plätze gelistet in 09-2022. Eigentlich wäre es wohl einer (die Schule gehört eigentlich nicht zu unserem Ausbildungsbezirk), aus unserer Erinnerung waren es zwei, weil es zwei Studierende gab, die diese Schule wählen wollten.</w:t>
      </w:r>
    </w:p>
    <w:p w14:paraId="1D6A8FA8"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1C15E44B"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u w:val="single"/>
          <w:lang w:eastAsia="de-DE"/>
        </w:rPr>
        <w:t>100058 – Weiterbildungskolleg WBK:</w:t>
      </w:r>
    </w:p>
    <w:p w14:paraId="0EE3D6EF"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Auch für diese Schule sind keine Fachkapazitäten eingestellt. Herr Terwey vom WBK macht dazu folgende Aussagen:</w:t>
      </w:r>
    </w:p>
    <w:p w14:paraId="55B93F74"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Folgende Fächer angeboten werden: Deutsch, Englisch, Mathe, Biologie, Geschichte, (und nur für den Bereich Abendgymnasium VWL, Französisch und Latein).</w:t>
      </w:r>
    </w:p>
    <w:p w14:paraId="3EC41A8F"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Die Maximal-Kapazität liegt für diese Schule bei 4 Plätzen. Aus unserer Sicht sind das schlicht zu viele, das kleine System könnte 4 PSS nicht begleiten. Wir schlagen 2 Plätze vor, das wäre auch der Vorschlag Herr Terweys.</w:t>
      </w:r>
    </w:p>
    <w:p w14:paraId="043BBC7D"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02BAC767"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u w:val="single"/>
          <w:lang w:eastAsia="de-DE"/>
        </w:rPr>
        <w:t>189923 - Fritz-Winter Gesamtschule Ahlen:</w:t>
      </w:r>
    </w:p>
    <w:p w14:paraId="5280728A"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xml:space="preserve">Die Eintragung der Fächerkapazitäten ist unauffällig, aber es ist nur ein Platz als Maximalkapazität gelistet. Es </w:t>
      </w:r>
      <w:proofErr w:type="gramStart"/>
      <w:r w:rsidRPr="00462769">
        <w:rPr>
          <w:rFonts w:ascii="Calibri" w:eastAsia="Times New Roman" w:hAnsi="Calibri" w:cs="Times New Roman"/>
          <w:color w:val="000000"/>
          <w:lang w:eastAsia="de-DE"/>
        </w:rPr>
        <w:t>müssten ,</w:t>
      </w:r>
      <w:proofErr w:type="gramEnd"/>
      <w:r w:rsidRPr="00462769">
        <w:rPr>
          <w:rFonts w:ascii="Calibri" w:eastAsia="Times New Roman" w:hAnsi="Calibri" w:cs="Times New Roman"/>
          <w:color w:val="000000"/>
          <w:lang w:eastAsia="de-DE"/>
        </w:rPr>
        <w:t xml:space="preserve"> so unser Kenntnisstand, 3 sein (geteilte Maximalkapazität an Gesamtschulen mit HRSGE).</w:t>
      </w:r>
    </w:p>
    <w:p w14:paraId="24B6F3D9"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19B5A2E7"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u w:val="single"/>
          <w:lang w:eastAsia="de-DE"/>
        </w:rPr>
        <w:t>198201 - Städt. Gesamtschule Oelde:</w:t>
      </w:r>
    </w:p>
    <w:p w14:paraId="68372DF0"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Die Eintragung der Fächerkapazitäten ist unauffällig, aber es ist nur ein Platz als Maximalkapazität gelistet. Die GE Oelde hat inzwischen ihren ersten Abiturjahrgang verabschiedet, arbeitet also in allen Jahrgangstufen. Eine Anpassung der Maximalkapazität an andere Gesamtschulen (3 Plätze für GyGe) wäre daher aus unserer Sicht angezeigt.</w:t>
      </w:r>
    </w:p>
    <w:p w14:paraId="27EA4EF8"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62E44075"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b/>
          <w:bCs/>
          <w:color w:val="000000"/>
          <w:u w:val="single"/>
          <w:lang w:eastAsia="de-DE"/>
        </w:rPr>
        <w:t>170677 - Overberg-Kolleg:</w:t>
      </w:r>
    </w:p>
    <w:p w14:paraId="6989A377"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Die Fachkapazitäten sind unauffällig, aber diese Schule hat eine Maximalkapazität von 5 Plätzen gelistet. Im Vergleich zum WBK: beide Schulen sind kleine Systeme mit Besonderheiten im Lehrbetrieb. Aus unserer Sicht müssten beide Schulen gleich viele Plätze als Maximalkapazität aufweisen, zumal das WBK durch das benachbarte Pascal-Gymnasium noch SeK I-Hospitationen ermöglichen kann, was am Overbergkolleg so nicht möglich ist.</w:t>
      </w:r>
    </w:p>
    <w:p w14:paraId="6050F9B3"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1D883054"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Wir hoffen, alles verständlich dargestellt zu haben und bitten ggf. um Nachsteuerung, insbesondere in Bezug auf die beiden erstgenannten Schulen. Danach würden die ABBAs der Schulen gern noch kurz Gelegenheit haben, ihre Schuldatenüberprüfung durchzuführen (falls noch etwas nachzusteuern sein sollte von Schulseite).</w:t>
      </w:r>
    </w:p>
    <w:p w14:paraId="0CB2DA5D"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 </w:t>
      </w:r>
    </w:p>
    <w:p w14:paraId="446FDF14"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Bei Rückfragen kontaktiert uns gern jederzeit.</w:t>
      </w:r>
    </w:p>
    <w:p w14:paraId="12CDCC13"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lastRenderedPageBreak/>
        <w:t> </w:t>
      </w:r>
    </w:p>
    <w:p w14:paraId="7C1AA527" w14:textId="77777777" w:rsidR="00462769" w:rsidRPr="00462769" w:rsidRDefault="00462769" w:rsidP="00462769">
      <w:pPr>
        <w:spacing w:after="0" w:line="240" w:lineRule="auto"/>
        <w:rPr>
          <w:rFonts w:ascii="Calibri" w:eastAsia="Times New Roman" w:hAnsi="Calibri" w:cs="Times New Roman"/>
          <w:color w:val="000000"/>
          <w:lang w:eastAsia="de-DE"/>
        </w:rPr>
      </w:pPr>
      <w:r w:rsidRPr="00462769">
        <w:rPr>
          <w:rFonts w:ascii="Calibri" w:eastAsia="Times New Roman" w:hAnsi="Calibri" w:cs="Times New Roman"/>
          <w:color w:val="000000"/>
          <w:lang w:eastAsia="de-DE"/>
        </w:rPr>
        <w:t>Herzlich und vielen Dank für alle Mühen –</w:t>
      </w:r>
    </w:p>
    <w:p w14:paraId="1ECEFB80" w14:textId="630A7B84" w:rsidR="00F76954" w:rsidRDefault="00F76954"/>
    <w:p w14:paraId="24316CAB" w14:textId="17229D50" w:rsidR="00E36AF3" w:rsidRDefault="00E36AF3"/>
    <w:p w14:paraId="5EBEBFD6"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Liebe Sabine,</w:t>
      </w:r>
    </w:p>
    <w:p w14:paraId="56D26C8D"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619B4812"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ich habe die Änderungen entsprechend der Angaben umgesetzt. Der Eintrag </w:t>
      </w:r>
    </w:p>
    <w:p w14:paraId="1D28B521"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der Gesamtkapazitäten mit Null oder aber am 198201 - Städt. Gesamtschule </w:t>
      </w:r>
    </w:p>
    <w:p w14:paraId="3DB97D9E"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Oelde erfolgt automatisch durch das Bildungsportal. Diese Schulen werden </w:t>
      </w:r>
    </w:p>
    <w:p w14:paraId="1014ECF2"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wir wohl auch zukünftig im Auge behalten müssen.</w:t>
      </w:r>
    </w:p>
    <w:p w14:paraId="0DD2AB87"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660B0294"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Wenn es weitere "Sperrungen" oder Rückmeldungen aus den Schulen gibt, </w:t>
      </w:r>
    </w:p>
    <w:p w14:paraId="4F6ECBDF"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meldet Euch gerne.</w:t>
      </w:r>
    </w:p>
    <w:p w14:paraId="688FF743"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Ich lasse Stefan mal mit in CC auch, wenn die Kapazitätseinträge und </w:t>
      </w:r>
    </w:p>
    <w:p w14:paraId="760DA997"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Schuldatenüberprüfung Angelegenheit der Bezirksregierung und nicht des </w:t>
      </w:r>
    </w:p>
    <w:p w14:paraId="05300769"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ZfL sind. Stefan, Du musst also nicht aktiv werden.</w:t>
      </w:r>
    </w:p>
    <w:p w14:paraId="1E98FCDF"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6E29B38D"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50DA1F6F"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 xml:space="preserve">Ich bin morgen zu einer Examensprüfung und erst Montag wieder am </w:t>
      </w:r>
    </w:p>
    <w:p w14:paraId="5AF4BEDD"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Schreibtisch, da mein Sohn Samstag heiratet.</w:t>
      </w:r>
    </w:p>
    <w:p w14:paraId="7A4B0072"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2A5CFF4A"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Herzliche Grüße in den Abend.</w:t>
      </w:r>
    </w:p>
    <w:p w14:paraId="4CBA86AF"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Im Auftrag</w:t>
      </w:r>
    </w:p>
    <w:p w14:paraId="2ACDC862"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p>
    <w:p w14:paraId="338D2527" w14:textId="77777777" w:rsidR="00E36AF3" w:rsidRPr="00E36AF3" w:rsidRDefault="00E36AF3" w:rsidP="00E36AF3">
      <w:pPr>
        <w:spacing w:after="0" w:line="240" w:lineRule="auto"/>
        <w:rPr>
          <w:rFonts w:ascii="Segoe UI" w:eastAsia="Times New Roman" w:hAnsi="Segoe UI" w:cs="Segoe UI"/>
          <w:color w:val="000000"/>
          <w:sz w:val="20"/>
          <w:szCs w:val="20"/>
          <w:lang w:eastAsia="de-DE"/>
        </w:rPr>
      </w:pPr>
      <w:r w:rsidRPr="00E36AF3">
        <w:rPr>
          <w:rFonts w:ascii="Segoe UI" w:eastAsia="Times New Roman" w:hAnsi="Segoe UI" w:cs="Segoe UI"/>
          <w:color w:val="000000"/>
          <w:sz w:val="20"/>
          <w:szCs w:val="20"/>
          <w:lang w:eastAsia="de-DE"/>
        </w:rPr>
        <w:t>Karin Kupferschmidt</w:t>
      </w:r>
    </w:p>
    <w:p w14:paraId="25F9BA97" w14:textId="77777777" w:rsidR="00E36AF3" w:rsidRDefault="00E36AF3"/>
    <w:sectPr w:rsidR="00E36A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70"/>
    <w:rsid w:val="000A2C89"/>
    <w:rsid w:val="00167F7E"/>
    <w:rsid w:val="002700BC"/>
    <w:rsid w:val="002B6FD9"/>
    <w:rsid w:val="002D4FD8"/>
    <w:rsid w:val="002D549C"/>
    <w:rsid w:val="003411B8"/>
    <w:rsid w:val="00392AD1"/>
    <w:rsid w:val="003E543D"/>
    <w:rsid w:val="00404080"/>
    <w:rsid w:val="00462769"/>
    <w:rsid w:val="005914C6"/>
    <w:rsid w:val="006577EB"/>
    <w:rsid w:val="00672FF8"/>
    <w:rsid w:val="006D6E56"/>
    <w:rsid w:val="006D78E5"/>
    <w:rsid w:val="00703D1D"/>
    <w:rsid w:val="00746EC1"/>
    <w:rsid w:val="007F2779"/>
    <w:rsid w:val="00937A70"/>
    <w:rsid w:val="009B37BB"/>
    <w:rsid w:val="00A22FCC"/>
    <w:rsid w:val="00A57CEB"/>
    <w:rsid w:val="00A7725A"/>
    <w:rsid w:val="00AB5D9B"/>
    <w:rsid w:val="00AE18B8"/>
    <w:rsid w:val="00BB68FA"/>
    <w:rsid w:val="00C90985"/>
    <w:rsid w:val="00CE431E"/>
    <w:rsid w:val="00D97C97"/>
    <w:rsid w:val="00E36AF3"/>
    <w:rsid w:val="00E54B99"/>
    <w:rsid w:val="00EE1BF6"/>
    <w:rsid w:val="00EF6E11"/>
    <w:rsid w:val="00F463EC"/>
    <w:rsid w:val="00F769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EC879"/>
  <w15:chartTrackingRefBased/>
  <w15:docId w15:val="{98D4BCE6-52C4-42F3-A170-C6C2BBB8F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527524">
      <w:bodyDiv w:val="1"/>
      <w:marLeft w:val="0"/>
      <w:marRight w:val="0"/>
      <w:marTop w:val="0"/>
      <w:marBottom w:val="0"/>
      <w:divBdr>
        <w:top w:val="none" w:sz="0" w:space="0" w:color="auto"/>
        <w:left w:val="none" w:sz="0" w:space="0" w:color="auto"/>
        <w:bottom w:val="none" w:sz="0" w:space="0" w:color="auto"/>
        <w:right w:val="none" w:sz="0" w:space="0" w:color="auto"/>
      </w:divBdr>
      <w:divsChild>
        <w:div w:id="1937203991">
          <w:marLeft w:val="0"/>
          <w:marRight w:val="0"/>
          <w:marTop w:val="0"/>
          <w:marBottom w:val="0"/>
          <w:divBdr>
            <w:top w:val="none" w:sz="0" w:space="0" w:color="auto"/>
            <w:left w:val="none" w:sz="0" w:space="0" w:color="auto"/>
            <w:bottom w:val="none" w:sz="0" w:space="0" w:color="auto"/>
            <w:right w:val="none" w:sz="0" w:space="0" w:color="auto"/>
          </w:divBdr>
        </w:div>
        <w:div w:id="136993050">
          <w:marLeft w:val="0"/>
          <w:marRight w:val="0"/>
          <w:marTop w:val="0"/>
          <w:marBottom w:val="0"/>
          <w:divBdr>
            <w:top w:val="none" w:sz="0" w:space="0" w:color="auto"/>
            <w:left w:val="none" w:sz="0" w:space="0" w:color="auto"/>
            <w:bottom w:val="none" w:sz="0" w:space="0" w:color="auto"/>
            <w:right w:val="none" w:sz="0" w:space="0" w:color="auto"/>
          </w:divBdr>
        </w:div>
        <w:div w:id="1254046461">
          <w:marLeft w:val="0"/>
          <w:marRight w:val="0"/>
          <w:marTop w:val="0"/>
          <w:marBottom w:val="0"/>
          <w:divBdr>
            <w:top w:val="none" w:sz="0" w:space="0" w:color="auto"/>
            <w:left w:val="none" w:sz="0" w:space="0" w:color="auto"/>
            <w:bottom w:val="none" w:sz="0" w:space="0" w:color="auto"/>
            <w:right w:val="none" w:sz="0" w:space="0" w:color="auto"/>
          </w:divBdr>
        </w:div>
        <w:div w:id="338511805">
          <w:marLeft w:val="0"/>
          <w:marRight w:val="0"/>
          <w:marTop w:val="0"/>
          <w:marBottom w:val="0"/>
          <w:divBdr>
            <w:top w:val="none" w:sz="0" w:space="0" w:color="auto"/>
            <w:left w:val="none" w:sz="0" w:space="0" w:color="auto"/>
            <w:bottom w:val="none" w:sz="0" w:space="0" w:color="auto"/>
            <w:right w:val="none" w:sz="0" w:space="0" w:color="auto"/>
          </w:divBdr>
        </w:div>
        <w:div w:id="850145238">
          <w:marLeft w:val="0"/>
          <w:marRight w:val="0"/>
          <w:marTop w:val="0"/>
          <w:marBottom w:val="0"/>
          <w:divBdr>
            <w:top w:val="none" w:sz="0" w:space="0" w:color="auto"/>
            <w:left w:val="none" w:sz="0" w:space="0" w:color="auto"/>
            <w:bottom w:val="none" w:sz="0" w:space="0" w:color="auto"/>
            <w:right w:val="none" w:sz="0" w:space="0" w:color="auto"/>
          </w:divBdr>
        </w:div>
        <w:div w:id="824735919">
          <w:marLeft w:val="0"/>
          <w:marRight w:val="0"/>
          <w:marTop w:val="0"/>
          <w:marBottom w:val="0"/>
          <w:divBdr>
            <w:top w:val="none" w:sz="0" w:space="0" w:color="auto"/>
            <w:left w:val="none" w:sz="0" w:space="0" w:color="auto"/>
            <w:bottom w:val="none" w:sz="0" w:space="0" w:color="auto"/>
            <w:right w:val="none" w:sz="0" w:space="0" w:color="auto"/>
          </w:divBdr>
        </w:div>
        <w:div w:id="1888570036">
          <w:marLeft w:val="0"/>
          <w:marRight w:val="0"/>
          <w:marTop w:val="0"/>
          <w:marBottom w:val="0"/>
          <w:divBdr>
            <w:top w:val="none" w:sz="0" w:space="0" w:color="auto"/>
            <w:left w:val="none" w:sz="0" w:space="0" w:color="auto"/>
            <w:bottom w:val="none" w:sz="0" w:space="0" w:color="auto"/>
            <w:right w:val="none" w:sz="0" w:space="0" w:color="auto"/>
          </w:divBdr>
        </w:div>
        <w:div w:id="1813675474">
          <w:marLeft w:val="0"/>
          <w:marRight w:val="0"/>
          <w:marTop w:val="0"/>
          <w:marBottom w:val="0"/>
          <w:divBdr>
            <w:top w:val="none" w:sz="0" w:space="0" w:color="auto"/>
            <w:left w:val="none" w:sz="0" w:space="0" w:color="auto"/>
            <w:bottom w:val="none" w:sz="0" w:space="0" w:color="auto"/>
            <w:right w:val="none" w:sz="0" w:space="0" w:color="auto"/>
          </w:divBdr>
        </w:div>
        <w:div w:id="24454281">
          <w:marLeft w:val="0"/>
          <w:marRight w:val="0"/>
          <w:marTop w:val="0"/>
          <w:marBottom w:val="0"/>
          <w:divBdr>
            <w:top w:val="none" w:sz="0" w:space="0" w:color="auto"/>
            <w:left w:val="none" w:sz="0" w:space="0" w:color="auto"/>
            <w:bottom w:val="none" w:sz="0" w:space="0" w:color="auto"/>
            <w:right w:val="none" w:sz="0" w:space="0" w:color="auto"/>
          </w:divBdr>
        </w:div>
        <w:div w:id="559706670">
          <w:marLeft w:val="0"/>
          <w:marRight w:val="0"/>
          <w:marTop w:val="0"/>
          <w:marBottom w:val="0"/>
          <w:divBdr>
            <w:top w:val="none" w:sz="0" w:space="0" w:color="auto"/>
            <w:left w:val="none" w:sz="0" w:space="0" w:color="auto"/>
            <w:bottom w:val="none" w:sz="0" w:space="0" w:color="auto"/>
            <w:right w:val="none" w:sz="0" w:space="0" w:color="auto"/>
          </w:divBdr>
        </w:div>
        <w:div w:id="1870486706">
          <w:marLeft w:val="0"/>
          <w:marRight w:val="0"/>
          <w:marTop w:val="0"/>
          <w:marBottom w:val="0"/>
          <w:divBdr>
            <w:top w:val="none" w:sz="0" w:space="0" w:color="auto"/>
            <w:left w:val="none" w:sz="0" w:space="0" w:color="auto"/>
            <w:bottom w:val="none" w:sz="0" w:space="0" w:color="auto"/>
            <w:right w:val="none" w:sz="0" w:space="0" w:color="auto"/>
          </w:divBdr>
        </w:div>
        <w:div w:id="1148329039">
          <w:marLeft w:val="0"/>
          <w:marRight w:val="0"/>
          <w:marTop w:val="0"/>
          <w:marBottom w:val="0"/>
          <w:divBdr>
            <w:top w:val="none" w:sz="0" w:space="0" w:color="auto"/>
            <w:left w:val="none" w:sz="0" w:space="0" w:color="auto"/>
            <w:bottom w:val="none" w:sz="0" w:space="0" w:color="auto"/>
            <w:right w:val="none" w:sz="0" w:space="0" w:color="auto"/>
          </w:divBdr>
        </w:div>
        <w:div w:id="442771571">
          <w:marLeft w:val="0"/>
          <w:marRight w:val="0"/>
          <w:marTop w:val="0"/>
          <w:marBottom w:val="0"/>
          <w:divBdr>
            <w:top w:val="none" w:sz="0" w:space="0" w:color="auto"/>
            <w:left w:val="none" w:sz="0" w:space="0" w:color="auto"/>
            <w:bottom w:val="none" w:sz="0" w:space="0" w:color="auto"/>
            <w:right w:val="none" w:sz="0" w:space="0" w:color="auto"/>
          </w:divBdr>
        </w:div>
        <w:div w:id="1314798937">
          <w:marLeft w:val="0"/>
          <w:marRight w:val="0"/>
          <w:marTop w:val="0"/>
          <w:marBottom w:val="0"/>
          <w:divBdr>
            <w:top w:val="none" w:sz="0" w:space="0" w:color="auto"/>
            <w:left w:val="none" w:sz="0" w:space="0" w:color="auto"/>
            <w:bottom w:val="none" w:sz="0" w:space="0" w:color="auto"/>
            <w:right w:val="none" w:sz="0" w:space="0" w:color="auto"/>
          </w:divBdr>
        </w:div>
        <w:div w:id="616986788">
          <w:marLeft w:val="0"/>
          <w:marRight w:val="0"/>
          <w:marTop w:val="0"/>
          <w:marBottom w:val="0"/>
          <w:divBdr>
            <w:top w:val="none" w:sz="0" w:space="0" w:color="auto"/>
            <w:left w:val="none" w:sz="0" w:space="0" w:color="auto"/>
            <w:bottom w:val="none" w:sz="0" w:space="0" w:color="auto"/>
            <w:right w:val="none" w:sz="0" w:space="0" w:color="auto"/>
          </w:divBdr>
        </w:div>
        <w:div w:id="1590889590">
          <w:marLeft w:val="0"/>
          <w:marRight w:val="0"/>
          <w:marTop w:val="0"/>
          <w:marBottom w:val="0"/>
          <w:divBdr>
            <w:top w:val="none" w:sz="0" w:space="0" w:color="auto"/>
            <w:left w:val="none" w:sz="0" w:space="0" w:color="auto"/>
            <w:bottom w:val="none" w:sz="0" w:space="0" w:color="auto"/>
            <w:right w:val="none" w:sz="0" w:space="0" w:color="auto"/>
          </w:divBdr>
        </w:div>
        <w:div w:id="658311881">
          <w:marLeft w:val="0"/>
          <w:marRight w:val="0"/>
          <w:marTop w:val="0"/>
          <w:marBottom w:val="0"/>
          <w:divBdr>
            <w:top w:val="none" w:sz="0" w:space="0" w:color="auto"/>
            <w:left w:val="none" w:sz="0" w:space="0" w:color="auto"/>
            <w:bottom w:val="none" w:sz="0" w:space="0" w:color="auto"/>
            <w:right w:val="none" w:sz="0" w:space="0" w:color="auto"/>
          </w:divBdr>
        </w:div>
        <w:div w:id="988628338">
          <w:marLeft w:val="0"/>
          <w:marRight w:val="0"/>
          <w:marTop w:val="0"/>
          <w:marBottom w:val="0"/>
          <w:divBdr>
            <w:top w:val="none" w:sz="0" w:space="0" w:color="auto"/>
            <w:left w:val="none" w:sz="0" w:space="0" w:color="auto"/>
            <w:bottom w:val="none" w:sz="0" w:space="0" w:color="auto"/>
            <w:right w:val="none" w:sz="0" w:space="0" w:color="auto"/>
          </w:divBdr>
        </w:div>
        <w:div w:id="1030685699">
          <w:marLeft w:val="0"/>
          <w:marRight w:val="0"/>
          <w:marTop w:val="0"/>
          <w:marBottom w:val="0"/>
          <w:divBdr>
            <w:top w:val="none" w:sz="0" w:space="0" w:color="auto"/>
            <w:left w:val="none" w:sz="0" w:space="0" w:color="auto"/>
            <w:bottom w:val="none" w:sz="0" w:space="0" w:color="auto"/>
            <w:right w:val="none" w:sz="0" w:space="0" w:color="auto"/>
          </w:divBdr>
        </w:div>
        <w:div w:id="1785422212">
          <w:marLeft w:val="0"/>
          <w:marRight w:val="0"/>
          <w:marTop w:val="0"/>
          <w:marBottom w:val="0"/>
          <w:divBdr>
            <w:top w:val="none" w:sz="0" w:space="0" w:color="auto"/>
            <w:left w:val="none" w:sz="0" w:space="0" w:color="auto"/>
            <w:bottom w:val="none" w:sz="0" w:space="0" w:color="auto"/>
            <w:right w:val="none" w:sz="0" w:space="0" w:color="auto"/>
          </w:divBdr>
        </w:div>
        <w:div w:id="875579955">
          <w:marLeft w:val="0"/>
          <w:marRight w:val="0"/>
          <w:marTop w:val="0"/>
          <w:marBottom w:val="0"/>
          <w:divBdr>
            <w:top w:val="none" w:sz="0" w:space="0" w:color="auto"/>
            <w:left w:val="none" w:sz="0" w:space="0" w:color="auto"/>
            <w:bottom w:val="none" w:sz="0" w:space="0" w:color="auto"/>
            <w:right w:val="none" w:sz="0" w:space="0" w:color="auto"/>
          </w:divBdr>
        </w:div>
      </w:divsChild>
    </w:div>
    <w:div w:id="186713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3186</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2022-09-13T09:19:00Z</dcterms:created>
  <dcterms:modified xsi:type="dcterms:W3CDTF">2022-09-13T09:21:00Z</dcterms:modified>
</cp:coreProperties>
</file>