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B1265" w14:textId="757C6DAC" w:rsidR="00FF119D" w:rsidRDefault="00A80A2E" w:rsidP="00C9680C">
      <w:pPr>
        <w:pStyle w:val="KeinLeerraum"/>
        <w:rPr>
          <w:b/>
          <w:sz w:val="24"/>
          <w:szCs w:val="24"/>
        </w:rPr>
      </w:pPr>
      <w:r w:rsidRPr="00F515D1">
        <w:rPr>
          <w:b/>
          <w:sz w:val="24"/>
          <w:szCs w:val="24"/>
        </w:rPr>
        <w:t>Zfsl Münster GyGe</w:t>
      </w:r>
      <w:r w:rsidR="00A47953">
        <w:rPr>
          <w:b/>
          <w:sz w:val="24"/>
          <w:szCs w:val="24"/>
        </w:rPr>
        <w:t xml:space="preserve">           </w:t>
      </w:r>
      <w:r w:rsidR="00F82BA3" w:rsidRPr="00F515D1">
        <w:rPr>
          <w:b/>
          <w:sz w:val="24"/>
          <w:szCs w:val="24"/>
        </w:rPr>
        <w:t xml:space="preserve">   </w:t>
      </w:r>
      <w:r w:rsidR="00181AEB">
        <w:rPr>
          <w:b/>
          <w:sz w:val="24"/>
          <w:szCs w:val="24"/>
        </w:rPr>
        <w:t xml:space="preserve">              </w:t>
      </w:r>
      <w:r w:rsidR="00455971">
        <w:rPr>
          <w:b/>
          <w:sz w:val="24"/>
          <w:szCs w:val="24"/>
        </w:rPr>
        <w:t xml:space="preserve">                                                                </w:t>
      </w:r>
      <w:r w:rsidR="00F07B02">
        <w:rPr>
          <w:b/>
          <w:sz w:val="24"/>
          <w:szCs w:val="24"/>
        </w:rPr>
        <w:t xml:space="preserve">    </w:t>
      </w:r>
      <w:r w:rsidR="00F82BA3" w:rsidRPr="00F515D1">
        <w:rPr>
          <w:b/>
          <w:sz w:val="24"/>
          <w:szCs w:val="24"/>
        </w:rPr>
        <w:t xml:space="preserve"> </w:t>
      </w:r>
      <w:r w:rsidR="00E14072">
        <w:rPr>
          <w:b/>
          <w:sz w:val="24"/>
          <w:szCs w:val="24"/>
        </w:rPr>
        <w:t xml:space="preserve">                               </w:t>
      </w:r>
      <w:r w:rsidR="00F82BA3" w:rsidRPr="00F515D1">
        <w:rPr>
          <w:b/>
          <w:sz w:val="24"/>
          <w:szCs w:val="24"/>
        </w:rPr>
        <w:t xml:space="preserve"> </w:t>
      </w:r>
      <w:r w:rsidR="00F07B02">
        <w:rPr>
          <w:b/>
          <w:sz w:val="24"/>
          <w:szCs w:val="24"/>
        </w:rPr>
        <w:t>Stand:</w:t>
      </w:r>
      <w:r w:rsidR="00F82BA3" w:rsidRPr="00F515D1">
        <w:rPr>
          <w:b/>
          <w:sz w:val="24"/>
          <w:szCs w:val="24"/>
        </w:rPr>
        <w:t xml:space="preserve"> </w:t>
      </w:r>
      <w:r w:rsidR="00E14072">
        <w:rPr>
          <w:b/>
          <w:sz w:val="24"/>
          <w:szCs w:val="24"/>
        </w:rPr>
        <w:t>1</w:t>
      </w:r>
      <w:r w:rsidR="00D462F1">
        <w:rPr>
          <w:b/>
          <w:sz w:val="24"/>
          <w:szCs w:val="24"/>
        </w:rPr>
        <w:t>7</w:t>
      </w:r>
      <w:r w:rsidR="00BF0086">
        <w:rPr>
          <w:b/>
          <w:sz w:val="24"/>
          <w:szCs w:val="24"/>
        </w:rPr>
        <w:t>.0</w:t>
      </w:r>
      <w:r w:rsidR="000500E3">
        <w:rPr>
          <w:b/>
          <w:sz w:val="24"/>
          <w:szCs w:val="24"/>
        </w:rPr>
        <w:t>5</w:t>
      </w:r>
      <w:r w:rsidR="00A210AC">
        <w:rPr>
          <w:b/>
          <w:sz w:val="24"/>
          <w:szCs w:val="24"/>
        </w:rPr>
        <w:t>.202</w:t>
      </w:r>
      <w:r w:rsidR="00A303B8">
        <w:rPr>
          <w:b/>
          <w:sz w:val="24"/>
          <w:szCs w:val="24"/>
        </w:rPr>
        <w:t>3</w:t>
      </w:r>
    </w:p>
    <w:p w14:paraId="426C1D76" w14:textId="77777777" w:rsidR="00E14072" w:rsidRDefault="0001484B" w:rsidP="00E14072">
      <w:pPr>
        <w:pStyle w:val="KeinLeerraum"/>
        <w:rPr>
          <w:b/>
          <w:sz w:val="40"/>
          <w:szCs w:val="40"/>
        </w:rPr>
      </w:pPr>
      <w:r>
        <w:rPr>
          <w:b/>
          <w:sz w:val="40"/>
          <w:szCs w:val="40"/>
        </w:rPr>
        <w:t xml:space="preserve">  </w:t>
      </w:r>
      <w:r w:rsidR="003F172A">
        <w:rPr>
          <w:b/>
          <w:sz w:val="40"/>
          <w:szCs w:val="40"/>
        </w:rPr>
        <w:t xml:space="preserve"> </w:t>
      </w:r>
    </w:p>
    <w:p w14:paraId="4CA7191E" w14:textId="40CC0006" w:rsidR="00B07B12" w:rsidRPr="00E14072" w:rsidRDefault="00E14072" w:rsidP="00E14072">
      <w:pPr>
        <w:pStyle w:val="KeinLeerraum"/>
        <w:rPr>
          <w:b/>
          <w:sz w:val="30"/>
          <w:szCs w:val="30"/>
        </w:rPr>
      </w:pPr>
      <w:r>
        <w:rPr>
          <w:b/>
          <w:sz w:val="40"/>
          <w:szCs w:val="40"/>
        </w:rPr>
        <w:t xml:space="preserve">                          </w:t>
      </w:r>
      <w:r w:rsidR="0001484B" w:rsidRPr="00112C30">
        <w:rPr>
          <w:b/>
          <w:sz w:val="44"/>
          <w:szCs w:val="44"/>
          <w:u w:val="single"/>
        </w:rPr>
        <w:t xml:space="preserve">PS </w:t>
      </w:r>
      <w:r w:rsidR="00811D38">
        <w:rPr>
          <w:b/>
          <w:sz w:val="44"/>
          <w:szCs w:val="44"/>
          <w:u w:val="single"/>
        </w:rPr>
        <w:t>0</w:t>
      </w:r>
      <w:r w:rsidR="0001484B" w:rsidRPr="00112C30">
        <w:rPr>
          <w:b/>
          <w:sz w:val="44"/>
          <w:szCs w:val="44"/>
          <w:u w:val="single"/>
        </w:rPr>
        <w:t>9-20</w:t>
      </w:r>
      <w:r w:rsidR="00A210AC">
        <w:rPr>
          <w:b/>
          <w:sz w:val="44"/>
          <w:szCs w:val="44"/>
          <w:u w:val="single"/>
        </w:rPr>
        <w:t>2</w:t>
      </w:r>
      <w:r w:rsidR="00A303B8">
        <w:rPr>
          <w:b/>
          <w:sz w:val="44"/>
          <w:szCs w:val="44"/>
          <w:u w:val="single"/>
        </w:rPr>
        <w:t>3</w:t>
      </w:r>
      <w:r w:rsidR="00112C30" w:rsidRPr="00112C30">
        <w:rPr>
          <w:b/>
          <w:sz w:val="44"/>
          <w:szCs w:val="44"/>
          <w:u w:val="single"/>
        </w:rPr>
        <w:t>-</w:t>
      </w:r>
      <w:r w:rsidR="003F172A" w:rsidRPr="00112C30">
        <w:rPr>
          <w:b/>
          <w:sz w:val="44"/>
          <w:szCs w:val="44"/>
          <w:u w:val="single"/>
        </w:rPr>
        <w:t>SAB-Einsatz</w:t>
      </w:r>
      <w:r w:rsidR="00112C30" w:rsidRPr="00112C30">
        <w:rPr>
          <w:b/>
          <w:sz w:val="44"/>
          <w:szCs w:val="44"/>
          <w:u w:val="single"/>
        </w:rPr>
        <w:t>planung</w:t>
      </w:r>
    </w:p>
    <w:p w14:paraId="417B65DF" w14:textId="77777777" w:rsidR="00112C30" w:rsidRPr="00112C30" w:rsidRDefault="00112C30" w:rsidP="00B07B12">
      <w:pPr>
        <w:pStyle w:val="KeinLeerraum"/>
        <w:jc w:val="center"/>
        <w:rPr>
          <w:b/>
          <w:sz w:val="44"/>
          <w:szCs w:val="44"/>
          <w:u w:val="single"/>
        </w:rPr>
      </w:pPr>
    </w:p>
    <w:p w14:paraId="35FFEAEA" w14:textId="77777777" w:rsidR="006A693A" w:rsidRDefault="00736D61" w:rsidP="00B07B12">
      <w:pPr>
        <w:pStyle w:val="KeinLeerraum"/>
        <w:rPr>
          <w:b/>
          <w:sz w:val="40"/>
          <w:szCs w:val="40"/>
          <w:u w:val="single"/>
        </w:rPr>
      </w:pPr>
      <w:r>
        <w:rPr>
          <w:b/>
          <w:sz w:val="40"/>
          <w:szCs w:val="40"/>
          <w:u w:val="single"/>
        </w:rPr>
        <w:t xml:space="preserve">A </w:t>
      </w:r>
      <w:r w:rsidR="00B07B12">
        <w:rPr>
          <w:b/>
          <w:sz w:val="40"/>
          <w:szCs w:val="40"/>
          <w:u w:val="single"/>
        </w:rPr>
        <w:t>Fächer/fachliche Begleitung</w:t>
      </w:r>
    </w:p>
    <w:p w14:paraId="35E3D0C0" w14:textId="77777777" w:rsidR="009C6400" w:rsidRPr="002518C8" w:rsidRDefault="009C6400" w:rsidP="0001484B">
      <w:pPr>
        <w:pStyle w:val="KeinLeerraum"/>
        <w:rPr>
          <w:b/>
          <w:sz w:val="20"/>
          <w:szCs w:val="20"/>
          <w:u w:val="single"/>
        </w:rPr>
      </w:pPr>
    </w:p>
    <w:tbl>
      <w:tblPr>
        <w:tblStyle w:val="Tabellenraster"/>
        <w:tblpPr w:leftFromText="141" w:rightFromText="141" w:vertAnchor="text" w:horzAnchor="margin" w:tblpX="-459" w:tblpY="1"/>
        <w:tblOverlap w:val="never"/>
        <w:tblW w:w="12752" w:type="dxa"/>
        <w:tblLayout w:type="fixed"/>
        <w:tblLook w:val="04A0" w:firstRow="1" w:lastRow="0" w:firstColumn="1" w:lastColumn="0" w:noHBand="0" w:noVBand="1"/>
      </w:tblPr>
      <w:tblGrid>
        <w:gridCol w:w="3085"/>
        <w:gridCol w:w="1134"/>
        <w:gridCol w:w="1163"/>
        <w:gridCol w:w="3686"/>
        <w:gridCol w:w="1842"/>
        <w:gridCol w:w="1842"/>
      </w:tblGrid>
      <w:tr w:rsidR="003D1E26" w:rsidRPr="009E6E60" w14:paraId="1C0C3DDA" w14:textId="3433689A" w:rsidTr="003D1E26">
        <w:tc>
          <w:tcPr>
            <w:tcW w:w="3085" w:type="dxa"/>
            <w:shd w:val="clear" w:color="auto" w:fill="FFFFFF" w:themeFill="background1"/>
          </w:tcPr>
          <w:p w14:paraId="7FCC22FF" w14:textId="77777777" w:rsidR="003D1E26" w:rsidRPr="009E6E60" w:rsidRDefault="003D1E26" w:rsidP="00F97B04">
            <w:pPr>
              <w:pStyle w:val="KeinLeerraum"/>
              <w:rPr>
                <w:b/>
                <w:sz w:val="24"/>
                <w:szCs w:val="24"/>
              </w:rPr>
            </w:pPr>
            <w:r w:rsidRPr="009E6E60">
              <w:rPr>
                <w:b/>
                <w:sz w:val="24"/>
                <w:szCs w:val="24"/>
              </w:rPr>
              <w:t>Fach</w:t>
            </w:r>
          </w:p>
        </w:tc>
        <w:tc>
          <w:tcPr>
            <w:tcW w:w="1134" w:type="dxa"/>
            <w:shd w:val="clear" w:color="auto" w:fill="FFFFFF" w:themeFill="background1"/>
          </w:tcPr>
          <w:p w14:paraId="55679B41" w14:textId="5D98F244" w:rsidR="003D1E26" w:rsidRDefault="003D1E26" w:rsidP="009055F6">
            <w:pPr>
              <w:pStyle w:val="KeinLeerraum"/>
              <w:shd w:val="clear" w:color="auto" w:fill="FFFFFF" w:themeFill="background1"/>
              <w:rPr>
                <w:b/>
                <w:sz w:val="24"/>
                <w:szCs w:val="24"/>
              </w:rPr>
            </w:pPr>
            <w:r w:rsidRPr="009E6E60">
              <w:rPr>
                <w:b/>
                <w:sz w:val="24"/>
                <w:szCs w:val="24"/>
              </w:rPr>
              <w:t>Kapa-zitäts-mel-dung</w:t>
            </w:r>
          </w:p>
          <w:p w14:paraId="4F930C38" w14:textId="77777777" w:rsidR="009D4514" w:rsidRPr="009E6E60" w:rsidRDefault="009D4514" w:rsidP="009055F6">
            <w:pPr>
              <w:pStyle w:val="KeinLeerraum"/>
              <w:shd w:val="clear" w:color="auto" w:fill="FFFFFF" w:themeFill="background1"/>
              <w:rPr>
                <w:b/>
                <w:sz w:val="24"/>
                <w:szCs w:val="24"/>
              </w:rPr>
            </w:pPr>
          </w:p>
          <w:p w14:paraId="02BBE7F4" w14:textId="559BD0CA" w:rsidR="003D1E26" w:rsidRPr="009E6E60" w:rsidRDefault="003D1E26" w:rsidP="00E04403">
            <w:pPr>
              <w:pStyle w:val="KeinLeerraum"/>
              <w:shd w:val="clear" w:color="auto" w:fill="FFFFFF" w:themeFill="background1"/>
              <w:rPr>
                <w:b/>
                <w:sz w:val="24"/>
                <w:szCs w:val="24"/>
              </w:rPr>
            </w:pPr>
          </w:p>
        </w:tc>
        <w:tc>
          <w:tcPr>
            <w:tcW w:w="1163" w:type="dxa"/>
            <w:shd w:val="clear" w:color="auto" w:fill="FFFFFF" w:themeFill="background1"/>
          </w:tcPr>
          <w:p w14:paraId="3ED66C84" w14:textId="5097760F" w:rsidR="00050D59" w:rsidRDefault="00050D59" w:rsidP="009055F6">
            <w:pPr>
              <w:pStyle w:val="KeinLeerraum"/>
              <w:shd w:val="clear" w:color="auto" w:fill="FFFFFF" w:themeFill="background1"/>
              <w:rPr>
                <w:b/>
                <w:sz w:val="24"/>
                <w:szCs w:val="24"/>
              </w:rPr>
            </w:pPr>
            <w:r>
              <w:rPr>
                <w:b/>
                <w:sz w:val="24"/>
                <w:szCs w:val="24"/>
              </w:rPr>
              <w:t>Anony</w:t>
            </w:r>
            <w:r w:rsidR="009D4514">
              <w:rPr>
                <w:b/>
                <w:sz w:val="24"/>
                <w:szCs w:val="24"/>
              </w:rPr>
              <w:t>-</w:t>
            </w:r>
            <w:r>
              <w:rPr>
                <w:b/>
                <w:sz w:val="24"/>
                <w:szCs w:val="24"/>
              </w:rPr>
              <w:t>misierte</w:t>
            </w:r>
          </w:p>
          <w:p w14:paraId="40A9EF4F" w14:textId="64DAF42E" w:rsidR="003D1E26" w:rsidRPr="009E6E60" w:rsidRDefault="003D1E26" w:rsidP="009055F6">
            <w:pPr>
              <w:pStyle w:val="KeinLeerraum"/>
              <w:shd w:val="clear" w:color="auto" w:fill="FFFFFF" w:themeFill="background1"/>
              <w:rPr>
                <w:b/>
                <w:sz w:val="24"/>
                <w:szCs w:val="24"/>
              </w:rPr>
            </w:pPr>
            <w:r w:rsidRPr="009E6E60">
              <w:rPr>
                <w:b/>
                <w:sz w:val="24"/>
                <w:szCs w:val="24"/>
              </w:rPr>
              <w:t>Zutei-lungen</w:t>
            </w:r>
          </w:p>
          <w:p w14:paraId="3DE162D9" w14:textId="63CA7FF4" w:rsidR="003D1E26" w:rsidRDefault="003D1E26" w:rsidP="009055F6">
            <w:pPr>
              <w:pStyle w:val="KeinLeerraum"/>
              <w:shd w:val="clear" w:color="auto" w:fill="FFFFFF" w:themeFill="background1"/>
              <w:rPr>
                <w:b/>
                <w:sz w:val="24"/>
                <w:szCs w:val="24"/>
              </w:rPr>
            </w:pPr>
            <w:r>
              <w:rPr>
                <w:b/>
                <w:sz w:val="24"/>
                <w:szCs w:val="24"/>
              </w:rPr>
              <w:t>1</w:t>
            </w:r>
            <w:r w:rsidR="009D4514">
              <w:rPr>
                <w:b/>
                <w:sz w:val="24"/>
                <w:szCs w:val="24"/>
              </w:rPr>
              <w:t>6</w:t>
            </w:r>
            <w:r>
              <w:rPr>
                <w:b/>
                <w:sz w:val="24"/>
                <w:szCs w:val="24"/>
              </w:rPr>
              <w:t>.05.</w:t>
            </w:r>
          </w:p>
          <w:p w14:paraId="4FD3504E" w14:textId="3C02436C" w:rsidR="003D1E26" w:rsidRPr="009E6E60" w:rsidRDefault="003D1E26" w:rsidP="009055F6">
            <w:pPr>
              <w:pStyle w:val="KeinLeerraum"/>
              <w:shd w:val="clear" w:color="auto" w:fill="FFFFFF" w:themeFill="background1"/>
              <w:rPr>
                <w:b/>
                <w:sz w:val="24"/>
                <w:szCs w:val="24"/>
              </w:rPr>
            </w:pPr>
            <w:r>
              <w:rPr>
                <w:b/>
                <w:sz w:val="24"/>
                <w:szCs w:val="24"/>
              </w:rPr>
              <w:t>2023</w:t>
            </w:r>
          </w:p>
          <w:p w14:paraId="6C79A945" w14:textId="7C50AC9D" w:rsidR="003D1E26" w:rsidRPr="009E6E60" w:rsidRDefault="003D1E26" w:rsidP="009055F6">
            <w:pPr>
              <w:pStyle w:val="KeinLeerraum"/>
              <w:shd w:val="clear" w:color="auto" w:fill="FFFFFF" w:themeFill="background1"/>
              <w:rPr>
                <w:b/>
                <w:sz w:val="24"/>
                <w:szCs w:val="24"/>
              </w:rPr>
            </w:pPr>
          </w:p>
          <w:p w14:paraId="5FD3B4F5" w14:textId="47BBD568" w:rsidR="003D1E26" w:rsidRPr="009E6E60" w:rsidRDefault="003D1E26" w:rsidP="00050D59">
            <w:pPr>
              <w:pStyle w:val="KeinLeerraum"/>
              <w:shd w:val="clear" w:color="auto" w:fill="FFFFFF" w:themeFill="background1"/>
              <w:rPr>
                <w:b/>
                <w:sz w:val="24"/>
                <w:szCs w:val="24"/>
              </w:rPr>
            </w:pPr>
          </w:p>
        </w:tc>
        <w:tc>
          <w:tcPr>
            <w:tcW w:w="3686" w:type="dxa"/>
            <w:shd w:val="clear" w:color="auto" w:fill="FFFFFF" w:themeFill="background1"/>
          </w:tcPr>
          <w:p w14:paraId="14E0C39D" w14:textId="18589338" w:rsidR="003D1E26" w:rsidRPr="009E6E60" w:rsidRDefault="003D1E26" w:rsidP="00F97B04">
            <w:pPr>
              <w:pStyle w:val="KeinLeerraum"/>
              <w:shd w:val="clear" w:color="auto" w:fill="FFFFFF" w:themeFill="background1"/>
              <w:rPr>
                <w:b/>
                <w:sz w:val="24"/>
                <w:szCs w:val="24"/>
              </w:rPr>
            </w:pPr>
            <w:r w:rsidRPr="009E6E60">
              <w:rPr>
                <w:b/>
                <w:sz w:val="24"/>
                <w:szCs w:val="24"/>
              </w:rPr>
              <w:t xml:space="preserve">Überlegungen zum </w:t>
            </w:r>
          </w:p>
          <w:p w14:paraId="0DBD243F" w14:textId="5E649F18" w:rsidR="003D1E26" w:rsidRPr="009E6E60" w:rsidRDefault="003D1E26" w:rsidP="00F97B04">
            <w:pPr>
              <w:pStyle w:val="KeinLeerraum"/>
              <w:shd w:val="clear" w:color="auto" w:fill="FFFFFF" w:themeFill="background1"/>
              <w:rPr>
                <w:b/>
                <w:sz w:val="24"/>
                <w:szCs w:val="24"/>
              </w:rPr>
            </w:pPr>
            <w:r w:rsidRPr="009E6E60">
              <w:rPr>
                <w:b/>
                <w:sz w:val="24"/>
                <w:szCs w:val="24"/>
              </w:rPr>
              <w:t>SAB-Einsatz</w:t>
            </w:r>
          </w:p>
          <w:p w14:paraId="55383478" w14:textId="451BB9C8" w:rsidR="003D1E26" w:rsidRPr="009E6E60" w:rsidRDefault="003D1E26" w:rsidP="00F97B04">
            <w:pPr>
              <w:pStyle w:val="KeinLeerraum"/>
              <w:shd w:val="clear" w:color="auto" w:fill="FFFFFF" w:themeFill="background1"/>
              <w:rPr>
                <w:b/>
                <w:sz w:val="24"/>
                <w:szCs w:val="24"/>
              </w:rPr>
            </w:pPr>
            <w:r w:rsidRPr="009E6E60">
              <w:rPr>
                <w:b/>
                <w:sz w:val="24"/>
                <w:szCs w:val="24"/>
              </w:rPr>
              <w:t xml:space="preserve">(Mitteilungen der Fachschaften und SAB bis zum </w:t>
            </w:r>
            <w:r w:rsidR="009D4514">
              <w:rPr>
                <w:b/>
                <w:sz w:val="24"/>
                <w:szCs w:val="24"/>
              </w:rPr>
              <w:t>12</w:t>
            </w:r>
            <w:r w:rsidRPr="009E6E60">
              <w:rPr>
                <w:b/>
                <w:sz w:val="24"/>
                <w:szCs w:val="24"/>
              </w:rPr>
              <w:t>.05.2023)</w:t>
            </w:r>
          </w:p>
          <w:p w14:paraId="05B56C66" w14:textId="77777777" w:rsidR="003D1E26" w:rsidRPr="009E6E60" w:rsidRDefault="003D1E26" w:rsidP="00F97B04">
            <w:pPr>
              <w:pStyle w:val="KeinLeerraum"/>
              <w:shd w:val="clear" w:color="auto" w:fill="FFFFFF" w:themeFill="background1"/>
              <w:rPr>
                <w:b/>
                <w:sz w:val="24"/>
                <w:szCs w:val="24"/>
              </w:rPr>
            </w:pPr>
          </w:p>
        </w:tc>
        <w:tc>
          <w:tcPr>
            <w:tcW w:w="1842" w:type="dxa"/>
            <w:shd w:val="clear" w:color="auto" w:fill="FFFFFF" w:themeFill="background1"/>
          </w:tcPr>
          <w:p w14:paraId="516956CE" w14:textId="3FAE2E5A" w:rsidR="003D1E26" w:rsidRDefault="003D1E26" w:rsidP="00F97B04">
            <w:pPr>
              <w:pStyle w:val="KeinLeerraum"/>
              <w:shd w:val="clear" w:color="auto" w:fill="FFFFFF" w:themeFill="background1"/>
              <w:rPr>
                <w:b/>
                <w:sz w:val="24"/>
                <w:szCs w:val="24"/>
              </w:rPr>
            </w:pPr>
            <w:r>
              <w:rPr>
                <w:b/>
                <w:sz w:val="24"/>
                <w:szCs w:val="24"/>
              </w:rPr>
              <w:t xml:space="preserve">Praba-Anmerkungen für Besprechung mit Seminarleitung </w:t>
            </w:r>
          </w:p>
          <w:p w14:paraId="11672288" w14:textId="40E3F6F8" w:rsidR="003D1E26" w:rsidRPr="009E6E60" w:rsidRDefault="003D1E26" w:rsidP="00F97B04">
            <w:pPr>
              <w:pStyle w:val="KeinLeerraum"/>
              <w:shd w:val="clear" w:color="auto" w:fill="FFFFFF" w:themeFill="background1"/>
              <w:rPr>
                <w:b/>
                <w:sz w:val="24"/>
                <w:szCs w:val="24"/>
              </w:rPr>
            </w:pPr>
            <w:r>
              <w:rPr>
                <w:b/>
                <w:sz w:val="24"/>
                <w:szCs w:val="24"/>
              </w:rPr>
              <w:t>17.05.2</w:t>
            </w:r>
            <w:r w:rsidR="002412B1">
              <w:rPr>
                <w:b/>
                <w:sz w:val="24"/>
                <w:szCs w:val="24"/>
              </w:rPr>
              <w:t>0</w:t>
            </w:r>
            <w:r>
              <w:rPr>
                <w:b/>
                <w:sz w:val="24"/>
                <w:szCs w:val="24"/>
              </w:rPr>
              <w:t>23</w:t>
            </w:r>
          </w:p>
        </w:tc>
        <w:tc>
          <w:tcPr>
            <w:tcW w:w="1842" w:type="dxa"/>
            <w:shd w:val="clear" w:color="auto" w:fill="FFFFFF" w:themeFill="background1"/>
          </w:tcPr>
          <w:p w14:paraId="3340A6E0" w14:textId="266335B5" w:rsidR="003D1E26" w:rsidRDefault="003D1E26" w:rsidP="00F97B04">
            <w:pPr>
              <w:pStyle w:val="KeinLeerraum"/>
              <w:shd w:val="clear" w:color="auto" w:fill="FFFFFF" w:themeFill="background1"/>
              <w:rPr>
                <w:b/>
                <w:sz w:val="24"/>
                <w:szCs w:val="24"/>
              </w:rPr>
            </w:pPr>
            <w:r>
              <w:rPr>
                <w:b/>
                <w:sz w:val="24"/>
                <w:szCs w:val="24"/>
              </w:rPr>
              <w:t>Entlastung</w:t>
            </w:r>
          </w:p>
        </w:tc>
      </w:tr>
      <w:tr w:rsidR="003D1E26" w:rsidRPr="009E6E60" w14:paraId="49BBBE1A" w14:textId="524EAB6D" w:rsidTr="003D1E26">
        <w:trPr>
          <w:trHeight w:val="761"/>
        </w:trPr>
        <w:tc>
          <w:tcPr>
            <w:tcW w:w="3085" w:type="dxa"/>
            <w:shd w:val="clear" w:color="auto" w:fill="FDE9D9" w:themeFill="accent6" w:themeFillTint="33"/>
          </w:tcPr>
          <w:p w14:paraId="1CADA1E6" w14:textId="77777777" w:rsidR="003D1E26" w:rsidRPr="009E6E60" w:rsidRDefault="003D1E26" w:rsidP="00924C2C">
            <w:pPr>
              <w:pStyle w:val="KeinLeerraum"/>
              <w:rPr>
                <w:b/>
                <w:sz w:val="24"/>
                <w:szCs w:val="24"/>
              </w:rPr>
            </w:pPr>
            <w:r w:rsidRPr="009E6E60">
              <w:rPr>
                <w:b/>
                <w:sz w:val="24"/>
                <w:szCs w:val="24"/>
              </w:rPr>
              <w:t>01)  Biologie</w:t>
            </w:r>
          </w:p>
        </w:tc>
        <w:tc>
          <w:tcPr>
            <w:tcW w:w="1134" w:type="dxa"/>
            <w:shd w:val="clear" w:color="auto" w:fill="FDE9D9" w:themeFill="accent6" w:themeFillTint="33"/>
          </w:tcPr>
          <w:p w14:paraId="6DCCCBF1" w14:textId="6C8B71E1" w:rsidR="003D1E26" w:rsidRPr="003D1E26" w:rsidRDefault="003D1E26" w:rsidP="00F97B04">
            <w:pPr>
              <w:pStyle w:val="KeinLeerraum"/>
              <w:rPr>
                <w:b/>
                <w:sz w:val="24"/>
                <w:szCs w:val="24"/>
              </w:rPr>
            </w:pPr>
            <w:r w:rsidRPr="003D1E26">
              <w:rPr>
                <w:b/>
                <w:sz w:val="24"/>
                <w:szCs w:val="24"/>
              </w:rPr>
              <w:t>14 PSS</w:t>
            </w:r>
          </w:p>
          <w:p w14:paraId="4C28B5E4" w14:textId="09E4A735" w:rsidR="003D1E26" w:rsidRPr="003D1E26" w:rsidRDefault="003D1E26" w:rsidP="00F97B04">
            <w:pPr>
              <w:pStyle w:val="KeinLeerraum"/>
              <w:rPr>
                <w:b/>
                <w:sz w:val="24"/>
                <w:szCs w:val="24"/>
              </w:rPr>
            </w:pPr>
          </w:p>
        </w:tc>
        <w:tc>
          <w:tcPr>
            <w:tcW w:w="1163" w:type="dxa"/>
            <w:shd w:val="clear" w:color="auto" w:fill="FDE9D9" w:themeFill="accent6" w:themeFillTint="33"/>
          </w:tcPr>
          <w:p w14:paraId="50D6D4A7" w14:textId="2925AC31" w:rsidR="003D1E26" w:rsidRPr="009219AE" w:rsidRDefault="003D1E26" w:rsidP="00F97B04">
            <w:pPr>
              <w:pStyle w:val="KeinLeerraum"/>
              <w:rPr>
                <w:b/>
                <w:sz w:val="24"/>
                <w:szCs w:val="24"/>
              </w:rPr>
            </w:pPr>
            <w:r w:rsidRPr="009219AE">
              <w:rPr>
                <w:b/>
                <w:sz w:val="24"/>
                <w:szCs w:val="24"/>
              </w:rPr>
              <w:t>11</w:t>
            </w:r>
          </w:p>
        </w:tc>
        <w:tc>
          <w:tcPr>
            <w:tcW w:w="3686" w:type="dxa"/>
            <w:shd w:val="clear" w:color="auto" w:fill="FDE9D9" w:themeFill="accent6" w:themeFillTint="33"/>
          </w:tcPr>
          <w:p w14:paraId="0CEE1163" w14:textId="432C8622" w:rsidR="003D1E26" w:rsidRPr="009E6E60" w:rsidRDefault="003D1E26" w:rsidP="00F97B04">
            <w:pPr>
              <w:pStyle w:val="KeinLeerraum"/>
              <w:rPr>
                <w:b/>
                <w:sz w:val="24"/>
                <w:szCs w:val="24"/>
              </w:rPr>
            </w:pPr>
            <w:r w:rsidRPr="009E6E60">
              <w:rPr>
                <w:b/>
                <w:sz w:val="24"/>
                <w:szCs w:val="24"/>
              </w:rPr>
              <w:t xml:space="preserve">Andrea Lechtenböhmer </w:t>
            </w:r>
          </w:p>
          <w:p w14:paraId="1E0E65CF" w14:textId="77777777" w:rsidR="003D1E26" w:rsidRPr="009E6E60" w:rsidRDefault="003D1E26" w:rsidP="00F97B04">
            <w:pPr>
              <w:pStyle w:val="KeinLeerraum"/>
              <w:rPr>
                <w:b/>
                <w:sz w:val="24"/>
                <w:szCs w:val="24"/>
              </w:rPr>
            </w:pPr>
            <w:r w:rsidRPr="009E6E60">
              <w:rPr>
                <w:b/>
                <w:sz w:val="24"/>
                <w:szCs w:val="24"/>
              </w:rPr>
              <w:t>ggf. Frank Achtergarde</w:t>
            </w:r>
          </w:p>
          <w:p w14:paraId="385C587E" w14:textId="696D4024" w:rsidR="003D1E26" w:rsidRPr="009E6E60" w:rsidRDefault="003D1E26" w:rsidP="00F97B04">
            <w:pPr>
              <w:pStyle w:val="KeinLeerraum"/>
              <w:rPr>
                <w:rFonts w:cs="Arial"/>
                <w:sz w:val="24"/>
                <w:szCs w:val="24"/>
                <w:shd w:val="clear" w:color="auto" w:fill="FFFFFF"/>
              </w:rPr>
            </w:pPr>
            <w:r w:rsidRPr="009E6E60">
              <w:rPr>
                <w:rFonts w:cs="Arial"/>
                <w:sz w:val="24"/>
                <w:szCs w:val="24"/>
                <w:u w:val="single"/>
                <w:shd w:val="clear" w:color="auto" w:fill="FFFFFF"/>
              </w:rPr>
              <w:t>26.04. Mail</w:t>
            </w:r>
            <w:r w:rsidRPr="009E6E60">
              <w:rPr>
                <w:rFonts w:cs="Arial"/>
                <w:b/>
                <w:bCs/>
                <w:sz w:val="24"/>
                <w:szCs w:val="24"/>
                <w:u w:val="single"/>
                <w:shd w:val="clear" w:color="auto" w:fill="FFFFFF"/>
              </w:rPr>
              <w:t xml:space="preserve"> Ach</w:t>
            </w:r>
            <w:r w:rsidRPr="009E6E60">
              <w:rPr>
                <w:rFonts w:cs="Arial"/>
                <w:sz w:val="24"/>
                <w:szCs w:val="24"/>
                <w:u w:val="single"/>
                <w:shd w:val="clear" w:color="auto" w:fill="FFFFFF"/>
              </w:rPr>
              <w:t>:</w:t>
            </w:r>
            <w:r w:rsidRPr="009E6E60">
              <w:rPr>
                <w:rFonts w:cs="Arial"/>
                <w:sz w:val="24"/>
                <w:szCs w:val="24"/>
              </w:rPr>
              <w:br/>
            </w:r>
            <w:r w:rsidRPr="009E6E60">
              <w:rPr>
                <w:rFonts w:cs="Arial"/>
                <w:sz w:val="24"/>
                <w:szCs w:val="24"/>
                <w:shd w:val="clear" w:color="auto" w:fill="FFFFFF"/>
              </w:rPr>
              <w:t xml:space="preserve">Wenn es für mich Optionen </w:t>
            </w:r>
            <w:proofErr w:type="gramStart"/>
            <w:r w:rsidRPr="009E6E60">
              <w:rPr>
                <w:rFonts w:cs="Arial"/>
                <w:sz w:val="24"/>
                <w:szCs w:val="24"/>
                <w:shd w:val="clear" w:color="auto" w:fill="FFFFFF"/>
              </w:rPr>
              <w:t>in(</w:t>
            </w:r>
            <w:proofErr w:type="gramEnd"/>
            <w:r w:rsidRPr="009E6E60">
              <w:rPr>
                <w:rFonts w:cs="Arial"/>
                <w:sz w:val="24"/>
                <w:szCs w:val="24"/>
                <w:shd w:val="clear" w:color="auto" w:fill="FFFFFF"/>
              </w:rPr>
              <w:t xml:space="preserve">…) der fachlichen Betreuung Biologie - Gabriele meinte, das </w:t>
            </w:r>
            <w:r w:rsidRPr="009E6E60">
              <w:rPr>
                <w:rFonts w:cs="Arial"/>
                <w:sz w:val="24"/>
                <w:szCs w:val="24"/>
              </w:rPr>
              <w:br/>
            </w:r>
            <w:r w:rsidRPr="009E6E60">
              <w:rPr>
                <w:rFonts w:cs="Arial"/>
                <w:sz w:val="24"/>
                <w:szCs w:val="24"/>
                <w:shd w:val="clear" w:color="auto" w:fill="FFFFFF"/>
              </w:rPr>
              <w:t>könnte der Fall sein), dann hätte ich Interesse.</w:t>
            </w:r>
          </w:p>
        </w:tc>
        <w:tc>
          <w:tcPr>
            <w:tcW w:w="1842" w:type="dxa"/>
            <w:shd w:val="clear" w:color="auto" w:fill="FFFFFF" w:themeFill="background1"/>
          </w:tcPr>
          <w:p w14:paraId="1DFD8486" w14:textId="77777777" w:rsidR="007658BA" w:rsidRDefault="007658BA" w:rsidP="00F97B04">
            <w:pPr>
              <w:pStyle w:val="KeinLeerraum"/>
              <w:rPr>
                <w:b/>
                <w:sz w:val="24"/>
                <w:szCs w:val="24"/>
              </w:rPr>
            </w:pPr>
            <w:r>
              <w:rPr>
                <w:b/>
                <w:sz w:val="24"/>
                <w:szCs w:val="24"/>
              </w:rPr>
              <w:t>LEC 6</w:t>
            </w:r>
          </w:p>
          <w:p w14:paraId="20F6E312" w14:textId="5E6D30FF" w:rsidR="002412B1" w:rsidRDefault="002412B1" w:rsidP="00F97B04">
            <w:pPr>
              <w:pStyle w:val="KeinLeerraum"/>
              <w:rPr>
                <w:b/>
                <w:sz w:val="24"/>
                <w:szCs w:val="24"/>
              </w:rPr>
            </w:pPr>
            <w:r>
              <w:rPr>
                <w:b/>
                <w:sz w:val="24"/>
                <w:szCs w:val="24"/>
              </w:rPr>
              <w:t>ACH 5</w:t>
            </w:r>
          </w:p>
          <w:p w14:paraId="4CABAEDF" w14:textId="4413E0B2" w:rsidR="002412B1" w:rsidRDefault="002412B1" w:rsidP="00F97B04">
            <w:pPr>
              <w:pStyle w:val="KeinLeerraum"/>
              <w:rPr>
                <w:b/>
                <w:sz w:val="24"/>
                <w:szCs w:val="24"/>
              </w:rPr>
            </w:pPr>
          </w:p>
          <w:p w14:paraId="603B9ECE" w14:textId="5FC56EE7" w:rsidR="002412B1" w:rsidRDefault="002412B1" w:rsidP="00F97B04">
            <w:pPr>
              <w:pStyle w:val="KeinLeerraum"/>
              <w:rPr>
                <w:b/>
                <w:sz w:val="24"/>
                <w:szCs w:val="24"/>
              </w:rPr>
            </w:pPr>
            <w:r>
              <w:rPr>
                <w:b/>
                <w:sz w:val="24"/>
                <w:szCs w:val="24"/>
              </w:rPr>
              <w:t>Ggf. Teamteaching</w:t>
            </w:r>
          </w:p>
          <w:p w14:paraId="343C81FD" w14:textId="77777777" w:rsidR="00D046FB" w:rsidRDefault="00D046FB" w:rsidP="00F97B04">
            <w:pPr>
              <w:pStyle w:val="KeinLeerraum"/>
              <w:rPr>
                <w:b/>
                <w:sz w:val="24"/>
                <w:szCs w:val="24"/>
              </w:rPr>
            </w:pPr>
          </w:p>
          <w:p w14:paraId="5AFECB38" w14:textId="77777777" w:rsidR="002412B1" w:rsidRPr="00D046FB" w:rsidRDefault="002412B1" w:rsidP="00F97B04">
            <w:pPr>
              <w:pStyle w:val="KeinLeerraum"/>
              <w:rPr>
                <w:b/>
                <w:color w:val="FF0000"/>
                <w:sz w:val="24"/>
                <w:szCs w:val="24"/>
              </w:rPr>
            </w:pPr>
            <w:r w:rsidRPr="00D046FB">
              <w:rPr>
                <w:b/>
                <w:color w:val="FF0000"/>
                <w:sz w:val="24"/>
                <w:szCs w:val="24"/>
              </w:rPr>
              <w:t>Gabriele kontaktiert</w:t>
            </w:r>
          </w:p>
          <w:p w14:paraId="0CE812A3" w14:textId="3B4041CD" w:rsidR="002412B1" w:rsidRPr="009E6E60" w:rsidRDefault="002412B1" w:rsidP="00F97B04">
            <w:pPr>
              <w:pStyle w:val="KeinLeerraum"/>
              <w:rPr>
                <w:b/>
                <w:sz w:val="24"/>
                <w:szCs w:val="24"/>
              </w:rPr>
            </w:pPr>
            <w:r w:rsidRPr="00D046FB">
              <w:rPr>
                <w:b/>
                <w:color w:val="FF0000"/>
                <w:sz w:val="24"/>
                <w:szCs w:val="24"/>
              </w:rPr>
              <w:t>LEC</w:t>
            </w:r>
          </w:p>
        </w:tc>
        <w:tc>
          <w:tcPr>
            <w:tcW w:w="1842" w:type="dxa"/>
            <w:shd w:val="clear" w:color="auto" w:fill="FFFFFF" w:themeFill="background1"/>
          </w:tcPr>
          <w:p w14:paraId="61AE786A" w14:textId="77777777" w:rsidR="003D1E26" w:rsidRDefault="007658BA" w:rsidP="00F97B04">
            <w:pPr>
              <w:pStyle w:val="KeinLeerraum"/>
              <w:rPr>
                <w:b/>
                <w:sz w:val="24"/>
                <w:szCs w:val="24"/>
              </w:rPr>
            </w:pPr>
            <w:r>
              <w:rPr>
                <w:b/>
                <w:sz w:val="24"/>
                <w:szCs w:val="24"/>
              </w:rPr>
              <w:t>LEC  3,18 h</w:t>
            </w:r>
          </w:p>
          <w:p w14:paraId="2F135C73" w14:textId="0F4D276B" w:rsidR="007658BA" w:rsidRPr="009E6E60" w:rsidRDefault="007658BA" w:rsidP="00F97B04">
            <w:pPr>
              <w:pStyle w:val="KeinLeerraum"/>
              <w:rPr>
                <w:b/>
                <w:sz w:val="24"/>
                <w:szCs w:val="24"/>
              </w:rPr>
            </w:pPr>
            <w:r>
              <w:rPr>
                <w:b/>
                <w:sz w:val="24"/>
                <w:szCs w:val="24"/>
              </w:rPr>
              <w:t>ACH 2,65 h</w:t>
            </w:r>
          </w:p>
        </w:tc>
      </w:tr>
      <w:tr w:rsidR="003D1E26" w:rsidRPr="009E6E60" w14:paraId="1D01385B" w14:textId="14CE782E" w:rsidTr="003D1E26">
        <w:trPr>
          <w:trHeight w:val="519"/>
        </w:trPr>
        <w:tc>
          <w:tcPr>
            <w:tcW w:w="3085" w:type="dxa"/>
            <w:shd w:val="clear" w:color="auto" w:fill="EAF1DD" w:themeFill="accent3" w:themeFillTint="33"/>
          </w:tcPr>
          <w:p w14:paraId="4278CD9A" w14:textId="77777777" w:rsidR="003D1E26" w:rsidRPr="009E6E60" w:rsidRDefault="003D1E26" w:rsidP="00F97B04">
            <w:pPr>
              <w:pStyle w:val="KeinLeerraum"/>
              <w:rPr>
                <w:b/>
                <w:sz w:val="24"/>
                <w:szCs w:val="24"/>
              </w:rPr>
            </w:pPr>
            <w:r w:rsidRPr="009E6E60">
              <w:rPr>
                <w:b/>
                <w:sz w:val="24"/>
                <w:szCs w:val="24"/>
              </w:rPr>
              <w:t>02)  Chemie</w:t>
            </w:r>
          </w:p>
        </w:tc>
        <w:tc>
          <w:tcPr>
            <w:tcW w:w="1134" w:type="dxa"/>
            <w:shd w:val="clear" w:color="auto" w:fill="EAF1DD" w:themeFill="accent3" w:themeFillTint="33"/>
          </w:tcPr>
          <w:p w14:paraId="2F7464D6" w14:textId="524E9767" w:rsidR="003D1E26" w:rsidRPr="003D1E26" w:rsidRDefault="003D1E26" w:rsidP="00F97B04">
            <w:pPr>
              <w:pStyle w:val="KeinLeerraum"/>
              <w:rPr>
                <w:b/>
                <w:sz w:val="24"/>
                <w:szCs w:val="24"/>
              </w:rPr>
            </w:pPr>
            <w:r w:rsidRPr="003D1E26">
              <w:rPr>
                <w:b/>
                <w:sz w:val="24"/>
                <w:szCs w:val="24"/>
              </w:rPr>
              <w:t>08 PSS</w:t>
            </w:r>
          </w:p>
        </w:tc>
        <w:tc>
          <w:tcPr>
            <w:tcW w:w="1163" w:type="dxa"/>
            <w:shd w:val="clear" w:color="auto" w:fill="EAF1DD" w:themeFill="accent3" w:themeFillTint="33"/>
          </w:tcPr>
          <w:p w14:paraId="1F4D420E" w14:textId="254BAADF" w:rsidR="003D1E26" w:rsidRPr="009219AE" w:rsidRDefault="003D1E26" w:rsidP="00F97B04">
            <w:pPr>
              <w:pStyle w:val="KeinLeerraum"/>
              <w:rPr>
                <w:b/>
                <w:sz w:val="24"/>
                <w:szCs w:val="24"/>
              </w:rPr>
            </w:pPr>
            <w:r w:rsidRPr="009219AE">
              <w:rPr>
                <w:b/>
                <w:sz w:val="24"/>
                <w:szCs w:val="24"/>
              </w:rPr>
              <w:t>5</w:t>
            </w:r>
          </w:p>
        </w:tc>
        <w:tc>
          <w:tcPr>
            <w:tcW w:w="3686" w:type="dxa"/>
            <w:shd w:val="clear" w:color="auto" w:fill="EAF1DD" w:themeFill="accent3" w:themeFillTint="33"/>
          </w:tcPr>
          <w:p w14:paraId="01AB2042" w14:textId="3065951D" w:rsidR="003D1E26" w:rsidRPr="009E6E60" w:rsidRDefault="003D1E26" w:rsidP="00F97B04">
            <w:pPr>
              <w:pStyle w:val="KeinLeerraum"/>
              <w:rPr>
                <w:b/>
                <w:sz w:val="24"/>
                <w:szCs w:val="24"/>
              </w:rPr>
            </w:pPr>
            <w:r w:rsidRPr="009E6E60">
              <w:rPr>
                <w:b/>
                <w:sz w:val="24"/>
                <w:szCs w:val="24"/>
              </w:rPr>
              <w:t>Bettina Faust</w:t>
            </w:r>
          </w:p>
        </w:tc>
        <w:tc>
          <w:tcPr>
            <w:tcW w:w="1842" w:type="dxa"/>
            <w:shd w:val="clear" w:color="auto" w:fill="EAF1DD" w:themeFill="accent3" w:themeFillTint="33"/>
          </w:tcPr>
          <w:p w14:paraId="60685406" w14:textId="16C49F4E" w:rsidR="003D1E26" w:rsidRPr="009E6E60" w:rsidRDefault="003D1E26" w:rsidP="00F97B04">
            <w:pPr>
              <w:pStyle w:val="KeinLeerraum"/>
              <w:rPr>
                <w:b/>
                <w:sz w:val="24"/>
                <w:szCs w:val="24"/>
              </w:rPr>
            </w:pPr>
            <w:r w:rsidRPr="00320903">
              <w:rPr>
                <w:b/>
                <w:sz w:val="24"/>
                <w:szCs w:val="24"/>
              </w:rPr>
              <w:t>FAU</w:t>
            </w:r>
            <w:r w:rsidR="007657AB" w:rsidRPr="00320903">
              <w:rPr>
                <w:b/>
                <w:sz w:val="24"/>
                <w:szCs w:val="24"/>
              </w:rPr>
              <w:t xml:space="preserve"> 5</w:t>
            </w:r>
          </w:p>
        </w:tc>
        <w:tc>
          <w:tcPr>
            <w:tcW w:w="1842" w:type="dxa"/>
            <w:shd w:val="clear" w:color="auto" w:fill="EAF1DD" w:themeFill="accent3" w:themeFillTint="33"/>
          </w:tcPr>
          <w:p w14:paraId="3D162787" w14:textId="77777777" w:rsidR="003D1E26" w:rsidRDefault="003D1E26" w:rsidP="00F97B04">
            <w:pPr>
              <w:pStyle w:val="KeinLeerraum"/>
              <w:rPr>
                <w:b/>
                <w:sz w:val="24"/>
                <w:szCs w:val="24"/>
              </w:rPr>
            </w:pPr>
            <w:r>
              <w:rPr>
                <w:b/>
                <w:sz w:val="24"/>
                <w:szCs w:val="24"/>
              </w:rPr>
              <w:t>2,65 h</w:t>
            </w:r>
          </w:p>
          <w:p w14:paraId="469D3254" w14:textId="77777777" w:rsidR="001B4B07" w:rsidRDefault="001B4B07" w:rsidP="00F97B04">
            <w:pPr>
              <w:pStyle w:val="KeinLeerraum"/>
              <w:rPr>
                <w:b/>
                <w:sz w:val="24"/>
                <w:szCs w:val="24"/>
              </w:rPr>
            </w:pPr>
          </w:p>
          <w:p w14:paraId="0873998B" w14:textId="77777777" w:rsidR="001B4B07" w:rsidRDefault="001B4B07" w:rsidP="00F97B04">
            <w:pPr>
              <w:pStyle w:val="KeinLeerraum"/>
              <w:rPr>
                <w:b/>
                <w:sz w:val="24"/>
                <w:szCs w:val="24"/>
              </w:rPr>
            </w:pPr>
          </w:p>
          <w:p w14:paraId="4FE52C5D" w14:textId="17A0A200" w:rsidR="001B4B07" w:rsidRPr="009E6E60" w:rsidRDefault="001B4B07" w:rsidP="00F97B04">
            <w:pPr>
              <w:pStyle w:val="KeinLeerraum"/>
              <w:rPr>
                <w:b/>
                <w:sz w:val="24"/>
                <w:szCs w:val="24"/>
              </w:rPr>
            </w:pPr>
          </w:p>
        </w:tc>
      </w:tr>
      <w:tr w:rsidR="003D1E26" w:rsidRPr="009E6E60" w14:paraId="751EFAB5" w14:textId="25E3D9B5" w:rsidTr="00D046FB">
        <w:trPr>
          <w:trHeight w:val="442"/>
        </w:trPr>
        <w:tc>
          <w:tcPr>
            <w:tcW w:w="3085" w:type="dxa"/>
            <w:shd w:val="clear" w:color="auto" w:fill="EAF1DD" w:themeFill="accent3" w:themeFillTint="33"/>
          </w:tcPr>
          <w:p w14:paraId="52DBAD43" w14:textId="77777777" w:rsidR="003D1E26" w:rsidRPr="009E6E60" w:rsidRDefault="003D1E26" w:rsidP="00F97B04">
            <w:pPr>
              <w:pStyle w:val="KeinLeerraum"/>
              <w:rPr>
                <w:b/>
                <w:sz w:val="24"/>
                <w:szCs w:val="24"/>
              </w:rPr>
            </w:pPr>
            <w:r w:rsidRPr="009E6E60">
              <w:rPr>
                <w:b/>
                <w:sz w:val="24"/>
                <w:szCs w:val="24"/>
              </w:rPr>
              <w:lastRenderedPageBreak/>
              <w:t>03)  Deutsch</w:t>
            </w:r>
          </w:p>
        </w:tc>
        <w:tc>
          <w:tcPr>
            <w:tcW w:w="1134" w:type="dxa"/>
            <w:shd w:val="clear" w:color="auto" w:fill="EAF1DD" w:themeFill="accent3" w:themeFillTint="33"/>
          </w:tcPr>
          <w:p w14:paraId="5092C8A4" w14:textId="78794615" w:rsidR="003D1E26" w:rsidRPr="003D1E26" w:rsidRDefault="003D1E26" w:rsidP="00F97B04">
            <w:pPr>
              <w:pStyle w:val="KeinLeerraum"/>
              <w:rPr>
                <w:b/>
                <w:sz w:val="24"/>
                <w:szCs w:val="24"/>
              </w:rPr>
            </w:pPr>
            <w:r w:rsidRPr="003D1E26">
              <w:rPr>
                <w:b/>
                <w:sz w:val="24"/>
                <w:szCs w:val="24"/>
              </w:rPr>
              <w:t>30 PSS</w:t>
            </w:r>
          </w:p>
        </w:tc>
        <w:tc>
          <w:tcPr>
            <w:tcW w:w="1163" w:type="dxa"/>
            <w:shd w:val="clear" w:color="auto" w:fill="EAF1DD" w:themeFill="accent3" w:themeFillTint="33"/>
          </w:tcPr>
          <w:p w14:paraId="62D6F5DC" w14:textId="748B293D" w:rsidR="003D1E26" w:rsidRPr="009219AE" w:rsidRDefault="003D1E26" w:rsidP="00F97B04">
            <w:pPr>
              <w:pStyle w:val="KeinLeerraum"/>
              <w:rPr>
                <w:b/>
                <w:sz w:val="24"/>
                <w:szCs w:val="24"/>
              </w:rPr>
            </w:pPr>
            <w:r w:rsidRPr="009219AE">
              <w:rPr>
                <w:b/>
                <w:sz w:val="24"/>
                <w:szCs w:val="24"/>
              </w:rPr>
              <w:t>2</w:t>
            </w:r>
            <w:r w:rsidR="001B4B07" w:rsidRPr="009219AE">
              <w:rPr>
                <w:b/>
                <w:sz w:val="24"/>
                <w:szCs w:val="24"/>
              </w:rPr>
              <w:t>5</w:t>
            </w:r>
            <w:r w:rsidR="005049A2" w:rsidRPr="009219AE">
              <w:rPr>
                <w:b/>
                <w:sz w:val="24"/>
                <w:szCs w:val="24"/>
              </w:rPr>
              <w:t xml:space="preserve"> </w:t>
            </w:r>
          </w:p>
          <w:p w14:paraId="2A282B99" w14:textId="75935DBB" w:rsidR="005049A2" w:rsidRPr="009219AE" w:rsidRDefault="005049A2" w:rsidP="00F97B04">
            <w:pPr>
              <w:pStyle w:val="KeinLeerraum"/>
              <w:rPr>
                <w:b/>
                <w:sz w:val="24"/>
                <w:szCs w:val="24"/>
              </w:rPr>
            </w:pPr>
          </w:p>
        </w:tc>
        <w:tc>
          <w:tcPr>
            <w:tcW w:w="3686" w:type="dxa"/>
            <w:shd w:val="clear" w:color="auto" w:fill="EAF1DD" w:themeFill="accent3" w:themeFillTint="33"/>
          </w:tcPr>
          <w:p w14:paraId="6261FCCD" w14:textId="258F724F" w:rsidR="003D1E26" w:rsidRPr="009E6E60" w:rsidRDefault="003D1E26" w:rsidP="00E04403">
            <w:pPr>
              <w:rPr>
                <w:b/>
                <w:sz w:val="24"/>
                <w:szCs w:val="24"/>
              </w:rPr>
            </w:pPr>
          </w:p>
          <w:p w14:paraId="7F2BA61F" w14:textId="01123FF5" w:rsidR="003D1E26" w:rsidRPr="009E6E60" w:rsidRDefault="003D1E26" w:rsidP="00E04403">
            <w:pPr>
              <w:rPr>
                <w:sz w:val="24"/>
                <w:szCs w:val="24"/>
                <w:shd w:val="clear" w:color="auto" w:fill="FFFFFF"/>
              </w:rPr>
            </w:pPr>
            <w:r w:rsidRPr="009E6E60">
              <w:rPr>
                <w:sz w:val="24"/>
                <w:szCs w:val="24"/>
                <w:shd w:val="clear" w:color="auto" w:fill="FFFFFF"/>
              </w:rPr>
              <w:t xml:space="preserve">Mail </w:t>
            </w:r>
            <w:r w:rsidRPr="009E6E60">
              <w:rPr>
                <w:b/>
                <w:bCs/>
                <w:sz w:val="24"/>
                <w:szCs w:val="24"/>
                <w:shd w:val="clear" w:color="auto" w:fill="FFFFFF"/>
              </w:rPr>
              <w:t>G.KRO</w:t>
            </w:r>
            <w:r w:rsidRPr="009E6E60">
              <w:rPr>
                <w:sz w:val="24"/>
                <w:szCs w:val="24"/>
                <w:shd w:val="clear" w:color="auto" w:fill="FFFFFF"/>
              </w:rPr>
              <w:t xml:space="preserve"> 21.03. </w:t>
            </w:r>
          </w:p>
          <w:p w14:paraId="1EF7CE46" w14:textId="77777777" w:rsidR="003D1E26" w:rsidRDefault="003D1E26" w:rsidP="00E04403">
            <w:pPr>
              <w:rPr>
                <w:sz w:val="24"/>
                <w:szCs w:val="24"/>
                <w:shd w:val="clear" w:color="auto" w:fill="FFFFFF"/>
              </w:rPr>
            </w:pPr>
            <w:r w:rsidRPr="009E6E60">
              <w:rPr>
                <w:sz w:val="24"/>
                <w:szCs w:val="24"/>
                <w:shd w:val="clear" w:color="auto" w:fill="FFFFFF"/>
              </w:rPr>
              <w:t xml:space="preserve">„erste Vollstreckungsmeldung: </w:t>
            </w:r>
            <w:r w:rsidRPr="009E6E60">
              <w:rPr>
                <w:b/>
                <w:bCs/>
                <w:sz w:val="24"/>
                <w:szCs w:val="24"/>
                <w:shd w:val="clear" w:color="auto" w:fill="FFFFFF"/>
              </w:rPr>
              <w:t>Kam</w:t>
            </w:r>
            <w:r w:rsidRPr="009E6E60">
              <w:rPr>
                <w:sz w:val="24"/>
                <w:szCs w:val="24"/>
                <w:shd w:val="clear" w:color="auto" w:fill="FFFFFF"/>
              </w:rPr>
              <w:t xml:space="preserve"> und </w:t>
            </w:r>
            <w:r w:rsidRPr="009E6E60">
              <w:rPr>
                <w:b/>
                <w:bCs/>
                <w:sz w:val="24"/>
                <w:szCs w:val="24"/>
                <w:shd w:val="clear" w:color="auto" w:fill="FFFFFF"/>
              </w:rPr>
              <w:t>Lig</w:t>
            </w:r>
            <w:r w:rsidRPr="009E6E60">
              <w:rPr>
                <w:sz w:val="24"/>
                <w:szCs w:val="24"/>
                <w:shd w:val="clear" w:color="auto" w:fill="FFFFFF"/>
              </w:rPr>
              <w:t xml:space="preserve"> bleiben GERNE auch im September als fachl. Begleiter im PS und möchten nicht im VD eingesetzt werden.“</w:t>
            </w:r>
          </w:p>
          <w:p w14:paraId="5A03BCB6" w14:textId="77777777" w:rsidR="003D1E26" w:rsidRDefault="003D1E26" w:rsidP="00E04403">
            <w:pPr>
              <w:rPr>
                <w:sz w:val="24"/>
                <w:szCs w:val="24"/>
                <w:shd w:val="clear" w:color="auto" w:fill="FFFFFF"/>
              </w:rPr>
            </w:pPr>
          </w:p>
          <w:p w14:paraId="1A5CCC86" w14:textId="60EDDCE2" w:rsidR="003D1E26" w:rsidRPr="009E6E60" w:rsidRDefault="003D1E26" w:rsidP="00E04403">
            <w:pPr>
              <w:rPr>
                <w:b/>
                <w:sz w:val="24"/>
                <w:szCs w:val="24"/>
              </w:rPr>
            </w:pPr>
            <w:r>
              <w:rPr>
                <w:sz w:val="24"/>
                <w:szCs w:val="24"/>
                <w:shd w:val="clear" w:color="auto" w:fill="FFFFFF"/>
              </w:rPr>
              <w:t>Offene Frage: Wie wird KIN eingesetzt? Mündlich ggü. NES Ende April etwas Unzufriedenheit über den Dauer-PS-Einsatz im Zweitfach geäußert.</w:t>
            </w:r>
          </w:p>
        </w:tc>
        <w:tc>
          <w:tcPr>
            <w:tcW w:w="1842" w:type="dxa"/>
            <w:shd w:val="clear" w:color="auto" w:fill="EAF1DD" w:themeFill="accent3" w:themeFillTint="33"/>
          </w:tcPr>
          <w:p w14:paraId="08CBCABC" w14:textId="60B05B29" w:rsidR="009D4E53" w:rsidRPr="00320903" w:rsidRDefault="003D1E26" w:rsidP="00E04403">
            <w:pPr>
              <w:rPr>
                <w:b/>
                <w:sz w:val="24"/>
                <w:szCs w:val="24"/>
              </w:rPr>
            </w:pPr>
            <w:r w:rsidRPr="00320903">
              <w:rPr>
                <w:b/>
                <w:sz w:val="24"/>
                <w:szCs w:val="24"/>
              </w:rPr>
              <w:t xml:space="preserve">KAM </w:t>
            </w:r>
            <w:r w:rsidR="001B4B07" w:rsidRPr="00320903">
              <w:rPr>
                <w:b/>
                <w:sz w:val="24"/>
                <w:szCs w:val="24"/>
              </w:rPr>
              <w:t>(</w:t>
            </w:r>
            <w:r w:rsidR="005049A2" w:rsidRPr="00320903">
              <w:rPr>
                <w:b/>
                <w:sz w:val="24"/>
                <w:szCs w:val="24"/>
              </w:rPr>
              <w:t>13)</w:t>
            </w:r>
          </w:p>
          <w:p w14:paraId="106815D0" w14:textId="77777777" w:rsidR="003D1E26" w:rsidRPr="00320903" w:rsidRDefault="003D1E26" w:rsidP="00E04403">
            <w:pPr>
              <w:rPr>
                <w:b/>
                <w:sz w:val="24"/>
                <w:szCs w:val="24"/>
              </w:rPr>
            </w:pPr>
            <w:r w:rsidRPr="00320903">
              <w:rPr>
                <w:b/>
                <w:sz w:val="24"/>
                <w:szCs w:val="24"/>
              </w:rPr>
              <w:t>&amp; LIG</w:t>
            </w:r>
            <w:r w:rsidR="007657AB" w:rsidRPr="00320903">
              <w:rPr>
                <w:b/>
                <w:sz w:val="24"/>
                <w:szCs w:val="24"/>
              </w:rPr>
              <w:t xml:space="preserve"> 12</w:t>
            </w:r>
          </w:p>
          <w:p w14:paraId="2DA85936" w14:textId="77777777" w:rsidR="001B4B07" w:rsidRPr="00320903" w:rsidRDefault="001B4B07" w:rsidP="00E04403">
            <w:pPr>
              <w:rPr>
                <w:b/>
                <w:sz w:val="24"/>
                <w:szCs w:val="24"/>
              </w:rPr>
            </w:pPr>
            <w:r w:rsidRPr="00320903">
              <w:rPr>
                <w:b/>
                <w:sz w:val="24"/>
                <w:szCs w:val="24"/>
              </w:rPr>
              <w:t>Oder umgekehrt!</w:t>
            </w:r>
          </w:p>
          <w:p w14:paraId="5DBF4262" w14:textId="55D61E2B" w:rsidR="001B4B07" w:rsidRPr="00320903" w:rsidRDefault="001B4B07" w:rsidP="00E04403">
            <w:pPr>
              <w:rPr>
                <w:b/>
                <w:sz w:val="24"/>
                <w:szCs w:val="24"/>
              </w:rPr>
            </w:pPr>
            <w:r w:rsidRPr="00320903">
              <w:rPr>
                <w:b/>
                <w:sz w:val="24"/>
                <w:szCs w:val="24"/>
              </w:rPr>
              <w:t>Fragen!</w:t>
            </w:r>
          </w:p>
        </w:tc>
        <w:tc>
          <w:tcPr>
            <w:tcW w:w="1842" w:type="dxa"/>
            <w:shd w:val="clear" w:color="auto" w:fill="EAF1DD" w:themeFill="accent3" w:themeFillTint="33"/>
          </w:tcPr>
          <w:p w14:paraId="53EDDED4" w14:textId="77777777" w:rsidR="001B4B07" w:rsidRDefault="005049A2" w:rsidP="00E04403">
            <w:pPr>
              <w:rPr>
                <w:b/>
                <w:sz w:val="24"/>
                <w:szCs w:val="24"/>
              </w:rPr>
            </w:pPr>
            <w:r>
              <w:rPr>
                <w:b/>
                <w:sz w:val="24"/>
                <w:szCs w:val="24"/>
              </w:rPr>
              <w:t xml:space="preserve"> 6,89 h </w:t>
            </w:r>
          </w:p>
          <w:p w14:paraId="3123BA24" w14:textId="443C2F42" w:rsidR="005049A2" w:rsidRPr="009E6E60" w:rsidRDefault="005049A2" w:rsidP="00E04403">
            <w:pPr>
              <w:rPr>
                <w:b/>
                <w:sz w:val="24"/>
                <w:szCs w:val="24"/>
              </w:rPr>
            </w:pPr>
            <w:r>
              <w:rPr>
                <w:b/>
                <w:sz w:val="24"/>
                <w:szCs w:val="24"/>
              </w:rPr>
              <w:t>und 6,36 h</w:t>
            </w:r>
          </w:p>
        </w:tc>
      </w:tr>
      <w:tr w:rsidR="003D1E26" w:rsidRPr="008D77F0" w14:paraId="7130F2E1" w14:textId="42A8B232" w:rsidTr="00D046FB">
        <w:trPr>
          <w:trHeight w:val="979"/>
        </w:trPr>
        <w:tc>
          <w:tcPr>
            <w:tcW w:w="3085" w:type="dxa"/>
            <w:shd w:val="clear" w:color="auto" w:fill="EAF1DD" w:themeFill="accent3" w:themeFillTint="33"/>
          </w:tcPr>
          <w:p w14:paraId="4084DD47" w14:textId="77777777" w:rsidR="003D1E26" w:rsidRPr="009E6E60" w:rsidRDefault="003D1E26" w:rsidP="00F97B04">
            <w:pPr>
              <w:pStyle w:val="KeinLeerraum"/>
              <w:rPr>
                <w:b/>
                <w:sz w:val="24"/>
                <w:szCs w:val="24"/>
              </w:rPr>
            </w:pPr>
            <w:r w:rsidRPr="009E6E60">
              <w:rPr>
                <w:b/>
                <w:sz w:val="24"/>
                <w:szCs w:val="24"/>
              </w:rPr>
              <w:t>04)  Englisch</w:t>
            </w:r>
          </w:p>
          <w:p w14:paraId="4429B972" w14:textId="77777777" w:rsidR="003D1E26" w:rsidRPr="009E6E60" w:rsidRDefault="003D1E26" w:rsidP="00F97B04">
            <w:pPr>
              <w:pStyle w:val="KeinLeerraum"/>
              <w:rPr>
                <w:b/>
                <w:sz w:val="24"/>
                <w:szCs w:val="24"/>
              </w:rPr>
            </w:pPr>
          </w:p>
        </w:tc>
        <w:tc>
          <w:tcPr>
            <w:tcW w:w="1134" w:type="dxa"/>
            <w:shd w:val="clear" w:color="auto" w:fill="EAF1DD" w:themeFill="accent3" w:themeFillTint="33"/>
          </w:tcPr>
          <w:p w14:paraId="0FBC1D4A" w14:textId="7CC79B53" w:rsidR="003D1E26" w:rsidRPr="003D1E26" w:rsidRDefault="003D1E26" w:rsidP="00F97B04">
            <w:pPr>
              <w:pStyle w:val="KeinLeerraum"/>
              <w:rPr>
                <w:b/>
                <w:sz w:val="24"/>
                <w:szCs w:val="24"/>
              </w:rPr>
            </w:pPr>
            <w:r w:rsidRPr="003D1E26">
              <w:rPr>
                <w:b/>
                <w:sz w:val="24"/>
                <w:szCs w:val="24"/>
              </w:rPr>
              <w:t xml:space="preserve">25 PSS </w:t>
            </w:r>
          </w:p>
        </w:tc>
        <w:tc>
          <w:tcPr>
            <w:tcW w:w="1163" w:type="dxa"/>
            <w:shd w:val="clear" w:color="auto" w:fill="EAF1DD" w:themeFill="accent3" w:themeFillTint="33"/>
          </w:tcPr>
          <w:p w14:paraId="3EBC4F50" w14:textId="6980779E" w:rsidR="003D1E26" w:rsidRPr="009219AE" w:rsidRDefault="003D1E26" w:rsidP="00F97B04">
            <w:pPr>
              <w:pStyle w:val="KeinLeerraum"/>
              <w:rPr>
                <w:b/>
                <w:sz w:val="24"/>
                <w:szCs w:val="24"/>
              </w:rPr>
            </w:pPr>
            <w:r w:rsidRPr="009219AE">
              <w:rPr>
                <w:b/>
                <w:sz w:val="24"/>
                <w:szCs w:val="24"/>
              </w:rPr>
              <w:t>16</w:t>
            </w:r>
          </w:p>
        </w:tc>
        <w:tc>
          <w:tcPr>
            <w:tcW w:w="3686" w:type="dxa"/>
            <w:shd w:val="clear" w:color="auto" w:fill="EAF1DD" w:themeFill="accent3" w:themeFillTint="33"/>
          </w:tcPr>
          <w:p w14:paraId="79FA96AE" w14:textId="0F68B8CB" w:rsidR="003D1E26" w:rsidRPr="009E6E60" w:rsidRDefault="003D1E26" w:rsidP="009055F6">
            <w:pPr>
              <w:pStyle w:val="KeinLeerraum"/>
              <w:rPr>
                <w:b/>
                <w:sz w:val="24"/>
                <w:szCs w:val="24"/>
              </w:rPr>
            </w:pPr>
            <w:r w:rsidRPr="00894862">
              <w:rPr>
                <w:b/>
                <w:sz w:val="24"/>
                <w:szCs w:val="24"/>
              </w:rPr>
              <w:t>Gabriele:</w:t>
            </w:r>
          </w:p>
          <w:p w14:paraId="2FCAF04D" w14:textId="6FFA8CDB" w:rsidR="003D1E26" w:rsidRPr="009E6E60" w:rsidRDefault="003D1E26" w:rsidP="009055F6">
            <w:pPr>
              <w:pStyle w:val="KeinLeerraum"/>
              <w:rPr>
                <w:b/>
                <w:sz w:val="24"/>
                <w:szCs w:val="24"/>
              </w:rPr>
            </w:pPr>
            <w:r w:rsidRPr="009E6E60">
              <w:rPr>
                <w:b/>
                <w:sz w:val="24"/>
                <w:szCs w:val="24"/>
              </w:rPr>
              <w:t>Viko/oder nach April-Seko im ZfsL:</w:t>
            </w:r>
          </w:p>
          <w:p w14:paraId="307E6BC1" w14:textId="6ECF9C76" w:rsidR="003D1E26" w:rsidRPr="009E6E60" w:rsidRDefault="003D1E26" w:rsidP="009055F6">
            <w:pPr>
              <w:pStyle w:val="KeinLeerraum"/>
              <w:rPr>
                <w:b/>
                <w:sz w:val="24"/>
                <w:szCs w:val="24"/>
              </w:rPr>
            </w:pPr>
            <w:r w:rsidRPr="009E6E60">
              <w:rPr>
                <w:b/>
                <w:sz w:val="24"/>
                <w:szCs w:val="24"/>
              </w:rPr>
              <w:t>E-Fachschaft PHI benötigt zweite E-Fachleitung in seiner Schiene (von der Leitung gewünscht: JUN).</w:t>
            </w:r>
          </w:p>
          <w:p w14:paraId="0D0B7CD0" w14:textId="4CCC3A53" w:rsidR="003D1E26" w:rsidRPr="009E6E60" w:rsidRDefault="003D1E26" w:rsidP="009055F6">
            <w:pPr>
              <w:pStyle w:val="KeinLeerraum"/>
              <w:rPr>
                <w:b/>
                <w:sz w:val="24"/>
                <w:szCs w:val="24"/>
              </w:rPr>
            </w:pPr>
            <w:r w:rsidRPr="009E6E60">
              <w:rPr>
                <w:b/>
                <w:sz w:val="24"/>
                <w:szCs w:val="24"/>
              </w:rPr>
              <w:t>STP bilingual gesetzt.</w:t>
            </w:r>
          </w:p>
          <w:p w14:paraId="39F713B9" w14:textId="0DD3A586" w:rsidR="003D1E26" w:rsidRPr="009E6E60" w:rsidRDefault="003D1E26" w:rsidP="00833F3D">
            <w:pPr>
              <w:pStyle w:val="KeinLeerraum"/>
              <w:numPr>
                <w:ilvl w:val="0"/>
                <w:numId w:val="41"/>
              </w:numPr>
              <w:rPr>
                <w:b/>
                <w:sz w:val="24"/>
                <w:szCs w:val="24"/>
              </w:rPr>
            </w:pPr>
            <w:r w:rsidRPr="009E6E60">
              <w:rPr>
                <w:b/>
                <w:sz w:val="24"/>
                <w:szCs w:val="24"/>
              </w:rPr>
              <w:t>KRL oder OVE in PS?</w:t>
            </w:r>
          </w:p>
          <w:p w14:paraId="0B81BB8F" w14:textId="342C5D84" w:rsidR="003D1E26" w:rsidRPr="009E6E60" w:rsidRDefault="003D1E26" w:rsidP="000500E3">
            <w:pPr>
              <w:pStyle w:val="KeinLeerraum"/>
              <w:rPr>
                <w:b/>
                <w:sz w:val="24"/>
                <w:szCs w:val="24"/>
              </w:rPr>
            </w:pPr>
          </w:p>
          <w:p w14:paraId="250C5DAF" w14:textId="6672C18D" w:rsidR="003D1E26" w:rsidRPr="009E6E60" w:rsidRDefault="003D1E26" w:rsidP="000500E3">
            <w:pPr>
              <w:pStyle w:val="KeinLeerraum"/>
              <w:rPr>
                <w:b/>
                <w:sz w:val="24"/>
                <w:szCs w:val="24"/>
              </w:rPr>
            </w:pPr>
          </w:p>
          <w:p w14:paraId="5B781E8B" w14:textId="77777777" w:rsidR="003D1E26" w:rsidRPr="009E6E60" w:rsidRDefault="003D1E26" w:rsidP="000500E3">
            <w:pPr>
              <w:pStyle w:val="KeinLeerraum"/>
              <w:rPr>
                <w:b/>
                <w:sz w:val="24"/>
                <w:szCs w:val="24"/>
              </w:rPr>
            </w:pPr>
          </w:p>
          <w:p w14:paraId="59806A68" w14:textId="4EBDD436" w:rsidR="003D1E26" w:rsidRPr="009E6E60" w:rsidRDefault="003D1E26" w:rsidP="000500E3">
            <w:pPr>
              <w:pStyle w:val="KeinLeerraum"/>
              <w:jc w:val="both"/>
              <w:rPr>
                <w:sz w:val="24"/>
                <w:szCs w:val="24"/>
                <w:shd w:val="clear" w:color="auto" w:fill="FFFFFF"/>
              </w:rPr>
            </w:pPr>
            <w:r w:rsidRPr="009E6E60">
              <w:rPr>
                <w:sz w:val="24"/>
                <w:szCs w:val="24"/>
                <w:shd w:val="clear" w:color="auto" w:fill="FFFFFF"/>
              </w:rPr>
              <w:t>Mail E-FS (</w:t>
            </w:r>
            <w:r w:rsidRPr="009E6E60">
              <w:rPr>
                <w:b/>
                <w:bCs/>
                <w:sz w:val="24"/>
                <w:szCs w:val="24"/>
                <w:shd w:val="clear" w:color="auto" w:fill="FFFFFF"/>
              </w:rPr>
              <w:t>OVE</w:t>
            </w:r>
            <w:r w:rsidRPr="009E6E60">
              <w:rPr>
                <w:sz w:val="24"/>
                <w:szCs w:val="24"/>
                <w:shd w:val="clear" w:color="auto" w:fill="FFFFFF"/>
              </w:rPr>
              <w:t>)</w:t>
            </w:r>
          </w:p>
          <w:p w14:paraId="24B3361F" w14:textId="77777777" w:rsidR="003D1E26" w:rsidRPr="009E6E60" w:rsidRDefault="003D1E26" w:rsidP="000500E3">
            <w:pPr>
              <w:pStyle w:val="KeinLeerraum"/>
              <w:jc w:val="both"/>
              <w:rPr>
                <w:sz w:val="24"/>
                <w:szCs w:val="24"/>
                <w:shd w:val="clear" w:color="auto" w:fill="FFFFFF"/>
              </w:rPr>
            </w:pPr>
            <w:r w:rsidRPr="009E6E60">
              <w:rPr>
                <w:sz w:val="24"/>
                <w:szCs w:val="24"/>
                <w:shd w:val="clear" w:color="auto" w:fill="FFFFFF"/>
              </w:rPr>
              <w:t xml:space="preserve"> 05.05.2023:</w:t>
            </w:r>
          </w:p>
          <w:p w14:paraId="5A15FAFE" w14:textId="77777777" w:rsidR="003D1E26" w:rsidRPr="009E6E60" w:rsidRDefault="003D1E26" w:rsidP="000500E3">
            <w:pPr>
              <w:pStyle w:val="KeinLeerraum"/>
              <w:jc w:val="both"/>
              <w:rPr>
                <w:sz w:val="24"/>
                <w:szCs w:val="24"/>
                <w:shd w:val="clear" w:color="auto" w:fill="FFFFFF"/>
              </w:rPr>
            </w:pPr>
            <w:r w:rsidRPr="009E6E60">
              <w:rPr>
                <w:b/>
                <w:bCs/>
                <w:sz w:val="24"/>
                <w:szCs w:val="24"/>
                <w:shd w:val="clear" w:color="auto" w:fill="FFFFFF"/>
              </w:rPr>
              <w:t>JUN</w:t>
            </w:r>
            <w:r w:rsidRPr="009E6E60">
              <w:rPr>
                <w:sz w:val="24"/>
                <w:szCs w:val="24"/>
                <w:shd w:val="clear" w:color="auto" w:fill="FFFFFF"/>
              </w:rPr>
              <w:t>:  kein Einsatz im PS</w:t>
            </w:r>
          </w:p>
          <w:p w14:paraId="58BD1EC6" w14:textId="6110BC55" w:rsidR="003D1E26" w:rsidRPr="009E6E60" w:rsidRDefault="003D1E26" w:rsidP="000500E3">
            <w:pPr>
              <w:pStyle w:val="KeinLeerraum"/>
              <w:jc w:val="both"/>
              <w:rPr>
                <w:sz w:val="24"/>
                <w:szCs w:val="24"/>
                <w:shd w:val="clear" w:color="auto" w:fill="FFFFFF"/>
              </w:rPr>
            </w:pPr>
            <w:r w:rsidRPr="009E6E60">
              <w:rPr>
                <w:sz w:val="24"/>
                <w:szCs w:val="24"/>
              </w:rPr>
              <w:t xml:space="preserve"> </w:t>
            </w:r>
          </w:p>
          <w:p w14:paraId="037FDB38" w14:textId="184AD49E" w:rsidR="003D1E26" w:rsidRPr="009E6E60" w:rsidRDefault="003D1E26" w:rsidP="000500E3">
            <w:pPr>
              <w:pStyle w:val="KeinLeerraum"/>
              <w:jc w:val="both"/>
              <w:rPr>
                <w:sz w:val="24"/>
                <w:szCs w:val="24"/>
                <w:shd w:val="clear" w:color="auto" w:fill="FFFFFF"/>
              </w:rPr>
            </w:pPr>
            <w:r w:rsidRPr="009E6E60">
              <w:rPr>
                <w:b/>
                <w:bCs/>
                <w:sz w:val="24"/>
                <w:szCs w:val="24"/>
                <w:shd w:val="clear" w:color="auto" w:fill="FFFFFF"/>
              </w:rPr>
              <w:t>KER</w:t>
            </w:r>
            <w:r w:rsidRPr="009E6E60">
              <w:rPr>
                <w:sz w:val="24"/>
                <w:szCs w:val="24"/>
                <w:shd w:val="clear" w:color="auto" w:fill="FFFFFF"/>
              </w:rPr>
              <w:t>: gerne Einsatz in E</w:t>
            </w:r>
          </w:p>
          <w:p w14:paraId="09CB6BEC" w14:textId="77777777" w:rsidR="003D1E26" w:rsidRPr="009E6E60" w:rsidRDefault="003D1E26" w:rsidP="000500E3">
            <w:pPr>
              <w:pStyle w:val="KeinLeerraum"/>
              <w:jc w:val="both"/>
              <w:rPr>
                <w:sz w:val="24"/>
                <w:szCs w:val="24"/>
                <w:shd w:val="clear" w:color="auto" w:fill="FFFFFF"/>
              </w:rPr>
            </w:pPr>
          </w:p>
          <w:p w14:paraId="1F5EAFCE" w14:textId="74CF7BF6" w:rsidR="003D1E26" w:rsidRPr="009E6E60" w:rsidRDefault="003D1E26" w:rsidP="000500E3">
            <w:pPr>
              <w:rPr>
                <w:sz w:val="24"/>
                <w:szCs w:val="24"/>
                <w:shd w:val="clear" w:color="auto" w:fill="FFFFFF"/>
              </w:rPr>
            </w:pPr>
            <w:r w:rsidRPr="009E6E60">
              <w:rPr>
                <w:b/>
                <w:bCs/>
                <w:sz w:val="24"/>
                <w:szCs w:val="24"/>
                <w:shd w:val="clear" w:color="auto" w:fill="FFFFFF"/>
              </w:rPr>
              <w:t>KR</w:t>
            </w:r>
            <w:r>
              <w:rPr>
                <w:b/>
                <w:bCs/>
                <w:sz w:val="24"/>
                <w:szCs w:val="24"/>
                <w:shd w:val="clear" w:color="auto" w:fill="FFFFFF"/>
              </w:rPr>
              <w:t>L</w:t>
            </w:r>
            <w:r w:rsidRPr="009E6E60">
              <w:rPr>
                <w:sz w:val="24"/>
                <w:szCs w:val="24"/>
                <w:shd w:val="clear" w:color="auto" w:fill="FFFFFF"/>
              </w:rPr>
              <w:t>: PS oder VD</w:t>
            </w:r>
          </w:p>
          <w:p w14:paraId="50FB0278" w14:textId="77777777" w:rsidR="003D1E26" w:rsidRPr="009E6E60" w:rsidRDefault="003D1E26" w:rsidP="000500E3">
            <w:pPr>
              <w:rPr>
                <w:sz w:val="24"/>
                <w:szCs w:val="24"/>
                <w:shd w:val="clear" w:color="auto" w:fill="FFFFFF"/>
              </w:rPr>
            </w:pPr>
          </w:p>
          <w:p w14:paraId="7006DE41" w14:textId="77777777" w:rsidR="003D1E26" w:rsidRPr="009E6E60" w:rsidRDefault="003D1E26" w:rsidP="000500E3">
            <w:pPr>
              <w:rPr>
                <w:sz w:val="24"/>
                <w:szCs w:val="24"/>
                <w:shd w:val="clear" w:color="auto" w:fill="FFFFFF"/>
              </w:rPr>
            </w:pPr>
            <w:r w:rsidRPr="009E6E60">
              <w:rPr>
                <w:b/>
                <w:bCs/>
                <w:sz w:val="24"/>
                <w:szCs w:val="24"/>
                <w:shd w:val="clear" w:color="auto" w:fill="FFFFFF"/>
              </w:rPr>
              <w:t>OVE</w:t>
            </w:r>
            <w:r w:rsidRPr="009E6E60">
              <w:rPr>
                <w:sz w:val="24"/>
                <w:szCs w:val="24"/>
                <w:shd w:val="clear" w:color="auto" w:fill="FFFFFF"/>
              </w:rPr>
              <w:t>: PS (auch üfa) VD, gut</w:t>
            </w:r>
          </w:p>
          <w:p w14:paraId="3AEEB7D3" w14:textId="77777777" w:rsidR="003D1E26" w:rsidRPr="009E6E60" w:rsidRDefault="003D1E26" w:rsidP="000500E3">
            <w:pPr>
              <w:rPr>
                <w:sz w:val="24"/>
                <w:szCs w:val="24"/>
                <w:shd w:val="clear" w:color="auto" w:fill="FFFFFF"/>
              </w:rPr>
            </w:pPr>
            <w:r w:rsidRPr="009E6E60">
              <w:rPr>
                <w:sz w:val="24"/>
                <w:szCs w:val="24"/>
                <w:shd w:val="clear" w:color="auto" w:fill="FFFFFF"/>
              </w:rPr>
              <w:t xml:space="preserve"> wäre eine Gesamtentlastung von </w:t>
            </w:r>
          </w:p>
          <w:p w14:paraId="2AE924D7" w14:textId="5F181BC8" w:rsidR="003D1E26" w:rsidRPr="009E6E60" w:rsidRDefault="003D1E26" w:rsidP="000500E3">
            <w:pPr>
              <w:rPr>
                <w:sz w:val="24"/>
                <w:szCs w:val="24"/>
                <w:shd w:val="clear" w:color="auto" w:fill="FFFFFF"/>
              </w:rPr>
            </w:pPr>
            <w:r w:rsidRPr="009E6E60">
              <w:rPr>
                <w:sz w:val="24"/>
                <w:szCs w:val="24"/>
                <w:shd w:val="clear" w:color="auto" w:fill="FFFFFF"/>
              </w:rPr>
              <w:t>8-10 h</w:t>
            </w:r>
          </w:p>
          <w:p w14:paraId="7CA470A3" w14:textId="77777777" w:rsidR="003D1E26" w:rsidRPr="009E6E60" w:rsidRDefault="003D1E26" w:rsidP="000500E3">
            <w:pPr>
              <w:rPr>
                <w:sz w:val="24"/>
                <w:szCs w:val="24"/>
                <w:shd w:val="clear" w:color="auto" w:fill="FFFFFF"/>
              </w:rPr>
            </w:pPr>
          </w:p>
          <w:p w14:paraId="580E9672" w14:textId="77777777" w:rsidR="003D1E26" w:rsidRPr="009E6E60" w:rsidRDefault="003D1E26" w:rsidP="000500E3">
            <w:pPr>
              <w:rPr>
                <w:sz w:val="24"/>
                <w:szCs w:val="24"/>
                <w:shd w:val="clear" w:color="auto" w:fill="FFFFFF"/>
              </w:rPr>
            </w:pPr>
            <w:r w:rsidRPr="009E6E60">
              <w:rPr>
                <w:b/>
                <w:bCs/>
                <w:sz w:val="24"/>
                <w:szCs w:val="24"/>
                <w:shd w:val="clear" w:color="auto" w:fill="FFFFFF"/>
              </w:rPr>
              <w:t>PHI</w:t>
            </w:r>
            <w:r w:rsidRPr="009E6E60">
              <w:rPr>
                <w:sz w:val="24"/>
                <w:szCs w:val="24"/>
                <w:shd w:val="clear" w:color="auto" w:fill="FFFFFF"/>
              </w:rPr>
              <w:t xml:space="preserve">: kein Einsatz im PS  </w:t>
            </w:r>
          </w:p>
          <w:p w14:paraId="3837CD12" w14:textId="77777777" w:rsidR="003D1E26" w:rsidRPr="009E6E60" w:rsidRDefault="003D1E26" w:rsidP="000500E3">
            <w:pPr>
              <w:rPr>
                <w:sz w:val="24"/>
                <w:szCs w:val="24"/>
                <w:shd w:val="clear" w:color="auto" w:fill="FFFFFF"/>
              </w:rPr>
            </w:pPr>
          </w:p>
          <w:p w14:paraId="66C3FD0D" w14:textId="0AFE6339" w:rsidR="003D1E26" w:rsidRPr="009E6E60" w:rsidRDefault="003D1E26" w:rsidP="000500E3">
            <w:pPr>
              <w:rPr>
                <w:sz w:val="24"/>
                <w:szCs w:val="24"/>
                <w:shd w:val="clear" w:color="auto" w:fill="FFFFFF"/>
              </w:rPr>
            </w:pPr>
            <w:r w:rsidRPr="009E6E60">
              <w:rPr>
                <w:b/>
                <w:bCs/>
                <w:sz w:val="24"/>
                <w:szCs w:val="24"/>
                <w:shd w:val="clear" w:color="auto" w:fill="FFFFFF"/>
              </w:rPr>
              <w:t>ST</w:t>
            </w:r>
            <w:r>
              <w:rPr>
                <w:b/>
                <w:bCs/>
                <w:sz w:val="24"/>
                <w:szCs w:val="24"/>
                <w:shd w:val="clear" w:color="auto" w:fill="FFFFFF"/>
              </w:rPr>
              <w:t>P</w:t>
            </w:r>
            <w:r w:rsidRPr="009E6E60">
              <w:rPr>
                <w:sz w:val="24"/>
                <w:szCs w:val="24"/>
                <w:shd w:val="clear" w:color="auto" w:fill="FFFFFF"/>
              </w:rPr>
              <w:t>: lieber Einsatz im VD (bilingual ?!? als im PS</w:t>
            </w:r>
          </w:p>
          <w:p w14:paraId="077B8E5F" w14:textId="77777777" w:rsidR="003D1E26" w:rsidRPr="009E6E60" w:rsidRDefault="003D1E26" w:rsidP="000500E3">
            <w:pPr>
              <w:rPr>
                <w:sz w:val="24"/>
                <w:szCs w:val="24"/>
                <w:shd w:val="clear" w:color="auto" w:fill="FFFFFF"/>
              </w:rPr>
            </w:pPr>
          </w:p>
          <w:p w14:paraId="768878DB" w14:textId="7D792AA4" w:rsidR="003D1E26" w:rsidRPr="009E6E60" w:rsidRDefault="003D1E26" w:rsidP="000500E3">
            <w:pPr>
              <w:rPr>
                <w:sz w:val="24"/>
                <w:szCs w:val="24"/>
                <w:shd w:val="clear" w:color="auto" w:fill="FFFFFF"/>
              </w:rPr>
            </w:pPr>
            <w:r w:rsidRPr="009E6E60">
              <w:rPr>
                <w:b/>
                <w:bCs/>
                <w:sz w:val="24"/>
                <w:szCs w:val="24"/>
                <w:shd w:val="clear" w:color="auto" w:fill="FFFFFF"/>
              </w:rPr>
              <w:t>ZEL</w:t>
            </w:r>
            <w:r w:rsidRPr="009E6E60">
              <w:rPr>
                <w:sz w:val="24"/>
                <w:szCs w:val="24"/>
                <w:shd w:val="clear" w:color="auto" w:fill="FFFFFF"/>
              </w:rPr>
              <w:t xml:space="preserve">: Wenn kein üfa </w:t>
            </w:r>
            <w:proofErr w:type="gramStart"/>
            <w:r w:rsidRPr="009E6E60">
              <w:rPr>
                <w:sz w:val="24"/>
                <w:szCs w:val="24"/>
                <w:shd w:val="clear" w:color="auto" w:fill="FFFFFF"/>
              </w:rPr>
              <w:t>Einsatz,wäre</w:t>
            </w:r>
            <w:proofErr w:type="gramEnd"/>
            <w:r w:rsidRPr="009E6E60">
              <w:rPr>
                <w:sz w:val="24"/>
                <w:szCs w:val="24"/>
                <w:shd w:val="clear" w:color="auto" w:fill="FFFFFF"/>
              </w:rPr>
              <w:t xml:space="preserve"> Einsatz in E denkbar, kann, muss aber nicht. </w:t>
            </w:r>
            <w:r w:rsidRPr="009E6E60">
              <w:rPr>
                <w:sz w:val="24"/>
                <w:szCs w:val="24"/>
              </w:rPr>
              <w:t xml:space="preserve"> </w:t>
            </w:r>
          </w:p>
          <w:p w14:paraId="533EE959" w14:textId="0D705A56" w:rsidR="003D1E26" w:rsidRPr="009E6E60" w:rsidRDefault="003D1E26" w:rsidP="000500E3">
            <w:pPr>
              <w:pStyle w:val="KeinLeerraum"/>
              <w:jc w:val="both"/>
              <w:rPr>
                <w:sz w:val="24"/>
                <w:szCs w:val="24"/>
                <w:shd w:val="clear" w:color="auto" w:fill="FFFFFF"/>
              </w:rPr>
            </w:pPr>
          </w:p>
          <w:p w14:paraId="643F3A37" w14:textId="2AC69E27" w:rsidR="003D1E26" w:rsidRDefault="003D1E26" w:rsidP="00BD6405">
            <w:pPr>
              <w:pStyle w:val="KeinLeerraum"/>
              <w:rPr>
                <w:b/>
                <w:sz w:val="24"/>
                <w:szCs w:val="24"/>
              </w:rPr>
            </w:pPr>
            <w:r>
              <w:rPr>
                <w:b/>
                <w:sz w:val="24"/>
                <w:szCs w:val="24"/>
              </w:rPr>
              <w:t>Besprechung ZfsL, 08.05.2023:</w:t>
            </w:r>
          </w:p>
          <w:p w14:paraId="0F0D98C7" w14:textId="0A99E5CB" w:rsidR="003D1E26" w:rsidRDefault="003D1E26" w:rsidP="00BD6405">
            <w:pPr>
              <w:pStyle w:val="KeinLeerraum"/>
              <w:rPr>
                <w:b/>
                <w:sz w:val="24"/>
                <w:szCs w:val="24"/>
              </w:rPr>
            </w:pPr>
            <w:r>
              <w:rPr>
                <w:b/>
                <w:sz w:val="24"/>
                <w:szCs w:val="24"/>
              </w:rPr>
              <w:t>VD Tilmann PHI und Irmela JUN, Tim STP</w:t>
            </w:r>
          </w:p>
          <w:p w14:paraId="5143E3F3" w14:textId="77777777" w:rsidR="003D1E26" w:rsidRDefault="003D1E26" w:rsidP="00BD6405">
            <w:pPr>
              <w:pStyle w:val="KeinLeerraum"/>
              <w:rPr>
                <w:b/>
                <w:sz w:val="24"/>
                <w:szCs w:val="24"/>
              </w:rPr>
            </w:pPr>
            <w:r>
              <w:rPr>
                <w:b/>
                <w:sz w:val="24"/>
                <w:szCs w:val="24"/>
              </w:rPr>
              <w:t xml:space="preserve">PS OVE (E, ggf. üfa) </w:t>
            </w:r>
          </w:p>
          <w:p w14:paraId="5E0200E7" w14:textId="07AA87F0" w:rsidR="003D1E26" w:rsidRDefault="003D1E26" w:rsidP="00BD6405">
            <w:pPr>
              <w:pStyle w:val="KeinLeerraum"/>
              <w:rPr>
                <w:b/>
                <w:sz w:val="24"/>
                <w:szCs w:val="24"/>
              </w:rPr>
            </w:pPr>
            <w:r>
              <w:rPr>
                <w:b/>
                <w:sz w:val="24"/>
                <w:szCs w:val="24"/>
              </w:rPr>
              <w:t>KRL (E)</w:t>
            </w:r>
          </w:p>
          <w:p w14:paraId="342DC420" w14:textId="4688FB77" w:rsidR="003D1E26" w:rsidRPr="009E6E60" w:rsidRDefault="003D1E26" w:rsidP="00BD6405">
            <w:pPr>
              <w:pStyle w:val="KeinLeerraum"/>
              <w:rPr>
                <w:b/>
                <w:sz w:val="24"/>
                <w:szCs w:val="24"/>
              </w:rPr>
            </w:pPr>
            <w:r>
              <w:rPr>
                <w:b/>
                <w:sz w:val="24"/>
                <w:szCs w:val="24"/>
              </w:rPr>
              <w:t>VD 11/2024: KRL</w:t>
            </w:r>
          </w:p>
          <w:p w14:paraId="03B5D174" w14:textId="77777777" w:rsidR="003D1E26" w:rsidRPr="009E6E60" w:rsidRDefault="003D1E26" w:rsidP="00494DD1">
            <w:pPr>
              <w:pStyle w:val="KeinLeerraum"/>
              <w:rPr>
                <w:b/>
                <w:sz w:val="24"/>
                <w:szCs w:val="24"/>
              </w:rPr>
            </w:pPr>
          </w:p>
        </w:tc>
        <w:tc>
          <w:tcPr>
            <w:tcW w:w="1842" w:type="dxa"/>
            <w:shd w:val="clear" w:color="auto" w:fill="EAF1DD" w:themeFill="accent3" w:themeFillTint="33"/>
          </w:tcPr>
          <w:p w14:paraId="1FD9B8A5" w14:textId="77777777" w:rsidR="007657AB" w:rsidRDefault="007657AB" w:rsidP="009055F6">
            <w:pPr>
              <w:pStyle w:val="KeinLeerraum"/>
              <w:rPr>
                <w:b/>
                <w:sz w:val="24"/>
                <w:szCs w:val="24"/>
              </w:rPr>
            </w:pPr>
            <w:r w:rsidRPr="00320903">
              <w:rPr>
                <w:b/>
                <w:sz w:val="24"/>
                <w:szCs w:val="24"/>
              </w:rPr>
              <w:lastRenderedPageBreak/>
              <w:t>KRL 1</w:t>
            </w:r>
            <w:r w:rsidR="00433ED1">
              <w:rPr>
                <w:b/>
                <w:sz w:val="24"/>
                <w:szCs w:val="24"/>
              </w:rPr>
              <w:t>6</w:t>
            </w:r>
          </w:p>
          <w:p w14:paraId="19B4FC91" w14:textId="720BC121" w:rsidR="00433ED1" w:rsidRPr="00320903" w:rsidRDefault="00433ED1" w:rsidP="009055F6">
            <w:pPr>
              <w:pStyle w:val="KeinLeerraum"/>
              <w:rPr>
                <w:b/>
                <w:sz w:val="24"/>
                <w:szCs w:val="24"/>
              </w:rPr>
            </w:pPr>
            <w:r>
              <w:rPr>
                <w:b/>
                <w:sz w:val="24"/>
                <w:szCs w:val="24"/>
              </w:rPr>
              <w:t>In zwei Fachgruppen</w:t>
            </w:r>
          </w:p>
        </w:tc>
        <w:tc>
          <w:tcPr>
            <w:tcW w:w="1842" w:type="dxa"/>
            <w:shd w:val="clear" w:color="auto" w:fill="EAF1DD" w:themeFill="accent3" w:themeFillTint="33"/>
          </w:tcPr>
          <w:p w14:paraId="5CC90E11" w14:textId="2C0BD53F" w:rsidR="007657AB" w:rsidRPr="00433ED1" w:rsidRDefault="007657AB" w:rsidP="009055F6">
            <w:pPr>
              <w:pStyle w:val="KeinLeerraum"/>
              <w:rPr>
                <w:b/>
                <w:sz w:val="24"/>
                <w:szCs w:val="24"/>
                <w:lang w:val="en-US"/>
              </w:rPr>
            </w:pPr>
            <w:r w:rsidRPr="008D77F0">
              <w:rPr>
                <w:b/>
                <w:sz w:val="24"/>
                <w:szCs w:val="24"/>
                <w:lang w:val="en-US"/>
              </w:rPr>
              <w:t xml:space="preserve">KRL </w:t>
            </w:r>
            <w:r w:rsidR="00433ED1">
              <w:rPr>
                <w:b/>
                <w:sz w:val="24"/>
                <w:szCs w:val="24"/>
                <w:lang w:val="en-US"/>
              </w:rPr>
              <w:t>8,48 h</w:t>
            </w:r>
          </w:p>
        </w:tc>
      </w:tr>
      <w:tr w:rsidR="003D1E26" w:rsidRPr="009E6E60" w14:paraId="6D0EC16D" w14:textId="282D7D37" w:rsidTr="00F9519E">
        <w:tc>
          <w:tcPr>
            <w:tcW w:w="3085" w:type="dxa"/>
            <w:shd w:val="clear" w:color="auto" w:fill="D99594" w:themeFill="accent2" w:themeFillTint="99"/>
          </w:tcPr>
          <w:p w14:paraId="7DE2943A" w14:textId="2C538B7A" w:rsidR="003D1E26" w:rsidRPr="009E6E60" w:rsidRDefault="003D1E26" w:rsidP="00F97B04">
            <w:pPr>
              <w:pStyle w:val="KeinLeerraum"/>
              <w:rPr>
                <w:b/>
                <w:sz w:val="24"/>
                <w:szCs w:val="24"/>
              </w:rPr>
            </w:pPr>
            <w:r w:rsidRPr="009E6E60">
              <w:rPr>
                <w:b/>
                <w:sz w:val="24"/>
                <w:szCs w:val="24"/>
              </w:rPr>
              <w:t>05)  Ev. Religions-lehre/Kath. Religionslehre</w:t>
            </w:r>
          </w:p>
        </w:tc>
        <w:tc>
          <w:tcPr>
            <w:tcW w:w="1134" w:type="dxa"/>
            <w:shd w:val="clear" w:color="auto" w:fill="D99594" w:themeFill="accent2" w:themeFillTint="99"/>
          </w:tcPr>
          <w:p w14:paraId="785D63E3" w14:textId="666ADD60" w:rsidR="003D1E26" w:rsidRPr="003D1E26" w:rsidRDefault="003D1E26" w:rsidP="00F97B04">
            <w:pPr>
              <w:pStyle w:val="KeinLeerraum"/>
              <w:rPr>
                <w:b/>
                <w:sz w:val="24"/>
                <w:szCs w:val="24"/>
              </w:rPr>
            </w:pPr>
          </w:p>
          <w:p w14:paraId="31CDEE2E" w14:textId="352C079D" w:rsidR="003D1E26" w:rsidRPr="003D1E26" w:rsidRDefault="003D1E26" w:rsidP="00F97B04">
            <w:pPr>
              <w:pStyle w:val="KeinLeerraum"/>
              <w:rPr>
                <w:b/>
                <w:sz w:val="24"/>
                <w:szCs w:val="24"/>
              </w:rPr>
            </w:pPr>
            <w:r w:rsidRPr="003D1E26">
              <w:rPr>
                <w:b/>
                <w:sz w:val="24"/>
                <w:szCs w:val="24"/>
              </w:rPr>
              <w:t>05 PSS</w:t>
            </w:r>
          </w:p>
          <w:p w14:paraId="1571D0B1" w14:textId="4E8696F2" w:rsidR="003D1E26" w:rsidRPr="003D1E26" w:rsidRDefault="003D1E26" w:rsidP="009055F6">
            <w:pPr>
              <w:pStyle w:val="KeinLeerraum"/>
              <w:ind w:left="360"/>
              <w:rPr>
                <w:b/>
                <w:sz w:val="24"/>
                <w:szCs w:val="24"/>
              </w:rPr>
            </w:pPr>
          </w:p>
        </w:tc>
        <w:tc>
          <w:tcPr>
            <w:tcW w:w="1163" w:type="dxa"/>
            <w:shd w:val="clear" w:color="auto" w:fill="D99594" w:themeFill="accent2" w:themeFillTint="99"/>
          </w:tcPr>
          <w:p w14:paraId="4A5FC355" w14:textId="0079E994" w:rsidR="003D1E26" w:rsidRPr="009219AE" w:rsidRDefault="003D1E26" w:rsidP="00F97B04">
            <w:pPr>
              <w:pStyle w:val="KeinLeerraum"/>
              <w:rPr>
                <w:b/>
                <w:sz w:val="24"/>
                <w:szCs w:val="24"/>
              </w:rPr>
            </w:pPr>
            <w:r w:rsidRPr="009219AE">
              <w:rPr>
                <w:b/>
                <w:sz w:val="24"/>
                <w:szCs w:val="24"/>
              </w:rPr>
              <w:t>0</w:t>
            </w:r>
          </w:p>
        </w:tc>
        <w:tc>
          <w:tcPr>
            <w:tcW w:w="3686" w:type="dxa"/>
            <w:shd w:val="clear" w:color="auto" w:fill="D99594" w:themeFill="accent2" w:themeFillTint="99"/>
          </w:tcPr>
          <w:p w14:paraId="4AF0BB9F" w14:textId="1033A559" w:rsidR="003D1E26" w:rsidRPr="009E6E60" w:rsidRDefault="003D1E26" w:rsidP="00A210AC">
            <w:pPr>
              <w:pStyle w:val="KeinLeerraum"/>
              <w:rPr>
                <w:b/>
                <w:sz w:val="24"/>
                <w:szCs w:val="24"/>
              </w:rPr>
            </w:pPr>
            <w:r w:rsidRPr="009E6E60">
              <w:rPr>
                <w:b/>
                <w:sz w:val="24"/>
                <w:szCs w:val="24"/>
              </w:rPr>
              <w:t>Voraussichtlich zusammengelegte Religionslehren,</w:t>
            </w:r>
          </w:p>
          <w:p w14:paraId="03E86B6C" w14:textId="06674F89" w:rsidR="003D1E26" w:rsidRPr="009E6E60" w:rsidRDefault="003D1E26" w:rsidP="00A210AC">
            <w:pPr>
              <w:pStyle w:val="KeinLeerraum"/>
              <w:rPr>
                <w:b/>
                <w:sz w:val="24"/>
                <w:szCs w:val="24"/>
              </w:rPr>
            </w:pPr>
            <w:r w:rsidRPr="009E6E60">
              <w:rPr>
                <w:b/>
                <w:sz w:val="24"/>
                <w:szCs w:val="24"/>
              </w:rPr>
              <w:t>Komm. Ev. Religionsfachleitung</w:t>
            </w:r>
          </w:p>
          <w:p w14:paraId="4462F3B7" w14:textId="24C10114" w:rsidR="003D1E26" w:rsidRPr="009E6E60" w:rsidRDefault="003D1E26" w:rsidP="00A210AC">
            <w:pPr>
              <w:pStyle w:val="KeinLeerraum"/>
              <w:rPr>
                <w:b/>
                <w:sz w:val="24"/>
                <w:szCs w:val="24"/>
              </w:rPr>
            </w:pPr>
            <w:r w:rsidRPr="009E6E60">
              <w:rPr>
                <w:b/>
                <w:sz w:val="24"/>
                <w:szCs w:val="24"/>
              </w:rPr>
              <w:t>oder HAR</w:t>
            </w:r>
          </w:p>
          <w:p w14:paraId="1B532B8B" w14:textId="60BA2DB7" w:rsidR="003D1E26" w:rsidRPr="009E6E60" w:rsidRDefault="003D1E26" w:rsidP="00A210AC">
            <w:pPr>
              <w:pStyle w:val="KeinLeerraum"/>
              <w:rPr>
                <w:b/>
                <w:sz w:val="24"/>
                <w:szCs w:val="24"/>
              </w:rPr>
            </w:pPr>
          </w:p>
          <w:p w14:paraId="1C51B8B7" w14:textId="2B9124D4" w:rsidR="003D1E26" w:rsidRPr="009E6E60" w:rsidRDefault="003D1E26" w:rsidP="003F3D0E">
            <w:pPr>
              <w:pStyle w:val="StandardWeb"/>
              <w:shd w:val="clear" w:color="auto" w:fill="FFFFFF"/>
              <w:spacing w:before="0" w:beforeAutospacing="0" w:after="240" w:afterAutospacing="0"/>
              <w:rPr>
                <w:rFonts w:asciiTheme="minorHAnsi" w:hAnsiTheme="minorHAnsi"/>
              </w:rPr>
            </w:pPr>
            <w:r w:rsidRPr="009E6E60">
              <w:rPr>
                <w:rFonts w:asciiTheme="minorHAnsi" w:hAnsiTheme="minorHAnsi"/>
              </w:rPr>
              <w:t xml:space="preserve">Mail </w:t>
            </w:r>
            <w:r w:rsidRPr="009E6E60">
              <w:rPr>
                <w:rFonts w:asciiTheme="minorHAnsi" w:hAnsiTheme="minorHAnsi"/>
                <w:b/>
                <w:bCs/>
              </w:rPr>
              <w:t>ALK</w:t>
            </w:r>
            <w:r w:rsidRPr="009E6E60">
              <w:rPr>
                <w:rFonts w:asciiTheme="minorHAnsi" w:hAnsiTheme="minorHAnsi"/>
              </w:rPr>
              <w:t xml:space="preserve">, 01.05.                     Ich habe mit Marcus und Heike über den fachlichen Einsatz kommuniziert.                 Also würde </w:t>
            </w:r>
            <w:r w:rsidRPr="009E6E60">
              <w:rPr>
                <w:rFonts w:asciiTheme="minorHAnsi" w:hAnsiTheme="minorHAnsi"/>
              </w:rPr>
              <w:lastRenderedPageBreak/>
              <w:t>ich im neuen Durchgang im PS im Herbst gerne eine </w:t>
            </w:r>
            <w:r w:rsidRPr="009E6E60">
              <w:rPr>
                <w:rFonts w:asciiTheme="minorHAnsi" w:hAnsiTheme="minorHAnsi"/>
                <w:b/>
                <w:bCs/>
              </w:rPr>
              <w:t>fachliche </w:t>
            </w:r>
            <w:r w:rsidRPr="009E6E60">
              <w:rPr>
                <w:rFonts w:asciiTheme="minorHAnsi" w:hAnsiTheme="minorHAnsi"/>
              </w:rPr>
              <w:t>und eine </w:t>
            </w:r>
            <w:r w:rsidRPr="009E6E60">
              <w:rPr>
                <w:rFonts w:asciiTheme="minorHAnsi" w:hAnsiTheme="minorHAnsi"/>
                <w:b/>
                <w:bCs/>
              </w:rPr>
              <w:t>überfachliche </w:t>
            </w:r>
            <w:r w:rsidRPr="009E6E60">
              <w:rPr>
                <w:rFonts w:asciiTheme="minorHAnsi" w:hAnsiTheme="minorHAnsi"/>
              </w:rPr>
              <w:t>Gruppe übernehmen.</w:t>
            </w:r>
          </w:p>
          <w:p w14:paraId="2711B30D" w14:textId="68D002EA" w:rsidR="003D1E26" w:rsidRPr="009E6E60" w:rsidRDefault="003D1E26" w:rsidP="00A210AC">
            <w:pPr>
              <w:pStyle w:val="KeinLeerraum"/>
              <w:rPr>
                <w:b/>
                <w:sz w:val="24"/>
                <w:szCs w:val="24"/>
              </w:rPr>
            </w:pPr>
          </w:p>
        </w:tc>
        <w:tc>
          <w:tcPr>
            <w:tcW w:w="1842" w:type="dxa"/>
            <w:shd w:val="clear" w:color="auto" w:fill="D99594" w:themeFill="accent2" w:themeFillTint="99"/>
          </w:tcPr>
          <w:p w14:paraId="6686DF63" w14:textId="77777777" w:rsidR="003D1E26" w:rsidRPr="009E6E60" w:rsidRDefault="003D1E26" w:rsidP="00A210AC">
            <w:pPr>
              <w:pStyle w:val="KeinLeerraum"/>
              <w:rPr>
                <w:b/>
                <w:sz w:val="24"/>
                <w:szCs w:val="24"/>
              </w:rPr>
            </w:pPr>
          </w:p>
        </w:tc>
        <w:tc>
          <w:tcPr>
            <w:tcW w:w="1842" w:type="dxa"/>
            <w:shd w:val="clear" w:color="auto" w:fill="D99594" w:themeFill="accent2" w:themeFillTint="99"/>
          </w:tcPr>
          <w:p w14:paraId="7429750E" w14:textId="77777777" w:rsidR="003D1E26" w:rsidRPr="009E6E60" w:rsidRDefault="003D1E26" w:rsidP="00A210AC">
            <w:pPr>
              <w:pStyle w:val="KeinLeerraum"/>
              <w:rPr>
                <w:b/>
                <w:sz w:val="24"/>
                <w:szCs w:val="24"/>
              </w:rPr>
            </w:pPr>
          </w:p>
        </w:tc>
      </w:tr>
      <w:tr w:rsidR="003D1E26" w:rsidRPr="009E6E60" w14:paraId="2E5D0BEE" w14:textId="757C7E43" w:rsidTr="007657AB">
        <w:tc>
          <w:tcPr>
            <w:tcW w:w="3085" w:type="dxa"/>
            <w:shd w:val="clear" w:color="auto" w:fill="EAF1DD" w:themeFill="accent3" w:themeFillTint="33"/>
          </w:tcPr>
          <w:p w14:paraId="6A1F6C47" w14:textId="77777777" w:rsidR="003D1E26" w:rsidRPr="009E6E60" w:rsidRDefault="003D1E26" w:rsidP="00F97B04">
            <w:pPr>
              <w:pStyle w:val="KeinLeerraum"/>
              <w:rPr>
                <w:b/>
                <w:sz w:val="24"/>
                <w:szCs w:val="24"/>
              </w:rPr>
            </w:pPr>
            <w:r w:rsidRPr="009E6E60">
              <w:rPr>
                <w:b/>
                <w:sz w:val="24"/>
                <w:szCs w:val="24"/>
              </w:rPr>
              <w:t>06)  Französisch</w:t>
            </w:r>
          </w:p>
        </w:tc>
        <w:tc>
          <w:tcPr>
            <w:tcW w:w="1134" w:type="dxa"/>
            <w:shd w:val="clear" w:color="auto" w:fill="EAF1DD" w:themeFill="accent3" w:themeFillTint="33"/>
          </w:tcPr>
          <w:p w14:paraId="6489D755" w14:textId="78CAC3B2" w:rsidR="003D1E26" w:rsidRPr="003D1E26" w:rsidRDefault="003D1E26" w:rsidP="00F97B04">
            <w:pPr>
              <w:pStyle w:val="KeinLeerraum"/>
              <w:rPr>
                <w:b/>
                <w:sz w:val="24"/>
                <w:szCs w:val="24"/>
              </w:rPr>
            </w:pPr>
            <w:r w:rsidRPr="003D1E26">
              <w:rPr>
                <w:b/>
                <w:sz w:val="24"/>
                <w:szCs w:val="24"/>
              </w:rPr>
              <w:t xml:space="preserve"> 10 PSS</w:t>
            </w:r>
          </w:p>
          <w:p w14:paraId="5289DF65" w14:textId="51628803" w:rsidR="003D1E26" w:rsidRPr="003D1E26" w:rsidRDefault="003D1E26" w:rsidP="00F97B04">
            <w:pPr>
              <w:pStyle w:val="KeinLeerraum"/>
              <w:rPr>
                <w:b/>
                <w:sz w:val="24"/>
                <w:szCs w:val="24"/>
              </w:rPr>
            </w:pPr>
          </w:p>
        </w:tc>
        <w:tc>
          <w:tcPr>
            <w:tcW w:w="1163" w:type="dxa"/>
            <w:shd w:val="clear" w:color="auto" w:fill="EAF1DD" w:themeFill="accent3" w:themeFillTint="33"/>
          </w:tcPr>
          <w:p w14:paraId="0E4C0C59" w14:textId="60028BEF" w:rsidR="003D1E26" w:rsidRPr="009219AE" w:rsidRDefault="003D1E26" w:rsidP="00F97B04">
            <w:pPr>
              <w:pStyle w:val="KeinLeerraum"/>
              <w:rPr>
                <w:b/>
                <w:sz w:val="24"/>
                <w:szCs w:val="24"/>
              </w:rPr>
            </w:pPr>
            <w:r w:rsidRPr="009219AE">
              <w:rPr>
                <w:b/>
                <w:sz w:val="24"/>
                <w:szCs w:val="24"/>
              </w:rPr>
              <w:t>4</w:t>
            </w:r>
          </w:p>
        </w:tc>
        <w:tc>
          <w:tcPr>
            <w:tcW w:w="3686" w:type="dxa"/>
            <w:shd w:val="clear" w:color="auto" w:fill="EAF1DD" w:themeFill="accent3" w:themeFillTint="33"/>
          </w:tcPr>
          <w:p w14:paraId="3AC19CE2" w14:textId="48B8C1D0" w:rsidR="003D1E26" w:rsidRPr="009E6E60" w:rsidRDefault="003D1E26" w:rsidP="009055F6">
            <w:pPr>
              <w:pStyle w:val="KeinLeerraum"/>
              <w:rPr>
                <w:b/>
                <w:sz w:val="24"/>
                <w:szCs w:val="24"/>
              </w:rPr>
            </w:pPr>
            <w:r w:rsidRPr="009E6E60">
              <w:rPr>
                <w:b/>
                <w:sz w:val="24"/>
                <w:szCs w:val="24"/>
              </w:rPr>
              <w:t>Carolin Gieseke</w:t>
            </w:r>
          </w:p>
          <w:p w14:paraId="22A851F6" w14:textId="54FD8C0D" w:rsidR="003D1E26" w:rsidRPr="009E6E60" w:rsidRDefault="003D1E26" w:rsidP="009055F6">
            <w:pPr>
              <w:pStyle w:val="KeinLeerraum"/>
              <w:rPr>
                <w:b/>
                <w:sz w:val="24"/>
                <w:szCs w:val="24"/>
              </w:rPr>
            </w:pPr>
            <w:r w:rsidRPr="009E6E60">
              <w:rPr>
                <w:b/>
                <w:sz w:val="24"/>
                <w:szCs w:val="24"/>
              </w:rPr>
              <w:t>PLE zurück aus Sabbatical, benötigt keine ZfsL-Entlastung =&gt; VD 11/23 F</w:t>
            </w:r>
          </w:p>
        </w:tc>
        <w:tc>
          <w:tcPr>
            <w:tcW w:w="1842" w:type="dxa"/>
            <w:shd w:val="clear" w:color="auto" w:fill="EAF1DD" w:themeFill="accent3" w:themeFillTint="33"/>
          </w:tcPr>
          <w:p w14:paraId="05C782F9" w14:textId="2FA6F72F" w:rsidR="003D1E26" w:rsidRPr="009E6E60" w:rsidRDefault="007657AB" w:rsidP="009055F6">
            <w:pPr>
              <w:pStyle w:val="KeinLeerraum"/>
              <w:rPr>
                <w:b/>
                <w:sz w:val="24"/>
                <w:szCs w:val="24"/>
              </w:rPr>
            </w:pPr>
            <w:r w:rsidRPr="00320903">
              <w:rPr>
                <w:b/>
                <w:sz w:val="24"/>
                <w:szCs w:val="24"/>
              </w:rPr>
              <w:t>GIE</w:t>
            </w:r>
            <w:r w:rsidR="008D77F0" w:rsidRPr="00320903">
              <w:rPr>
                <w:b/>
                <w:sz w:val="24"/>
                <w:szCs w:val="24"/>
              </w:rPr>
              <w:t xml:space="preserve"> 4</w:t>
            </w:r>
          </w:p>
        </w:tc>
        <w:tc>
          <w:tcPr>
            <w:tcW w:w="1842" w:type="dxa"/>
            <w:shd w:val="clear" w:color="auto" w:fill="EAF1DD" w:themeFill="accent3" w:themeFillTint="33"/>
          </w:tcPr>
          <w:p w14:paraId="4404CAFF" w14:textId="5DF9E617" w:rsidR="003D1E26" w:rsidRPr="009E6E60" w:rsidRDefault="007657AB" w:rsidP="009055F6">
            <w:pPr>
              <w:pStyle w:val="KeinLeerraum"/>
              <w:rPr>
                <w:b/>
                <w:sz w:val="24"/>
                <w:szCs w:val="24"/>
              </w:rPr>
            </w:pPr>
            <w:r>
              <w:rPr>
                <w:b/>
                <w:sz w:val="24"/>
                <w:szCs w:val="24"/>
              </w:rPr>
              <w:t>2,12 h</w:t>
            </w:r>
          </w:p>
        </w:tc>
      </w:tr>
      <w:tr w:rsidR="003D1E26" w:rsidRPr="009E6E60" w14:paraId="259C6F61" w14:textId="06EC7FD1" w:rsidTr="003D1E26">
        <w:tc>
          <w:tcPr>
            <w:tcW w:w="3085" w:type="dxa"/>
            <w:shd w:val="clear" w:color="auto" w:fill="FDE9D9" w:themeFill="accent6" w:themeFillTint="33"/>
          </w:tcPr>
          <w:p w14:paraId="429F80D4" w14:textId="77777777" w:rsidR="003D1E26" w:rsidRPr="009E6E60" w:rsidRDefault="003D1E26" w:rsidP="00F97B04">
            <w:pPr>
              <w:pStyle w:val="KeinLeerraum"/>
              <w:rPr>
                <w:b/>
                <w:sz w:val="24"/>
                <w:szCs w:val="24"/>
              </w:rPr>
            </w:pPr>
            <w:r w:rsidRPr="009E6E60">
              <w:rPr>
                <w:b/>
                <w:sz w:val="24"/>
                <w:szCs w:val="24"/>
              </w:rPr>
              <w:t>07)  Geographie</w:t>
            </w:r>
          </w:p>
        </w:tc>
        <w:tc>
          <w:tcPr>
            <w:tcW w:w="1134" w:type="dxa"/>
            <w:shd w:val="clear" w:color="auto" w:fill="FDE9D9" w:themeFill="accent6" w:themeFillTint="33"/>
          </w:tcPr>
          <w:p w14:paraId="7C1E16E9" w14:textId="0870DFA5" w:rsidR="003D1E26" w:rsidRPr="003D1E26" w:rsidRDefault="003D1E26" w:rsidP="00F97B04">
            <w:pPr>
              <w:pStyle w:val="KeinLeerraum"/>
              <w:rPr>
                <w:b/>
                <w:sz w:val="24"/>
                <w:szCs w:val="24"/>
              </w:rPr>
            </w:pPr>
            <w:r w:rsidRPr="003D1E26">
              <w:rPr>
                <w:b/>
                <w:sz w:val="24"/>
                <w:szCs w:val="24"/>
              </w:rPr>
              <w:t>10 PSS</w:t>
            </w:r>
          </w:p>
        </w:tc>
        <w:tc>
          <w:tcPr>
            <w:tcW w:w="1163" w:type="dxa"/>
            <w:shd w:val="clear" w:color="auto" w:fill="FDE9D9" w:themeFill="accent6" w:themeFillTint="33"/>
          </w:tcPr>
          <w:p w14:paraId="2961D6F1" w14:textId="301534B6" w:rsidR="003D1E26" w:rsidRPr="009219AE" w:rsidRDefault="003D1E26" w:rsidP="00F97B04">
            <w:pPr>
              <w:pStyle w:val="KeinLeerraum"/>
              <w:rPr>
                <w:b/>
                <w:sz w:val="24"/>
                <w:szCs w:val="24"/>
              </w:rPr>
            </w:pPr>
            <w:r w:rsidRPr="009219AE">
              <w:rPr>
                <w:b/>
                <w:sz w:val="24"/>
                <w:szCs w:val="24"/>
              </w:rPr>
              <w:t>10</w:t>
            </w:r>
          </w:p>
        </w:tc>
        <w:tc>
          <w:tcPr>
            <w:tcW w:w="3686" w:type="dxa"/>
            <w:shd w:val="clear" w:color="auto" w:fill="FDE9D9" w:themeFill="accent6" w:themeFillTint="33"/>
          </w:tcPr>
          <w:p w14:paraId="340629DA" w14:textId="048976E2" w:rsidR="003D1E26" w:rsidRPr="009E6E60" w:rsidRDefault="003D1E26" w:rsidP="00E04403">
            <w:pPr>
              <w:rPr>
                <w:b/>
                <w:color w:val="FF0000"/>
                <w:sz w:val="24"/>
                <w:szCs w:val="24"/>
              </w:rPr>
            </w:pPr>
            <w:proofErr w:type="gramStart"/>
            <w:r w:rsidRPr="009E6E60">
              <w:rPr>
                <w:b/>
                <w:color w:val="FF0000"/>
                <w:sz w:val="24"/>
                <w:szCs w:val="24"/>
              </w:rPr>
              <w:t>KRU Pensionierung</w:t>
            </w:r>
            <w:proofErr w:type="gramEnd"/>
            <w:r w:rsidRPr="009E6E60">
              <w:rPr>
                <w:b/>
                <w:color w:val="FF0000"/>
                <w:sz w:val="24"/>
                <w:szCs w:val="24"/>
              </w:rPr>
              <w:t xml:space="preserve"> 01.02.2024</w:t>
            </w:r>
          </w:p>
          <w:p w14:paraId="2FAA6D21" w14:textId="38295C10" w:rsidR="003D1E26" w:rsidRPr="009E6E60" w:rsidRDefault="003D1E26" w:rsidP="00E04403">
            <w:pPr>
              <w:rPr>
                <w:b/>
                <w:color w:val="FF0000"/>
                <w:sz w:val="24"/>
                <w:szCs w:val="24"/>
              </w:rPr>
            </w:pPr>
            <w:r w:rsidRPr="009E6E60">
              <w:rPr>
                <w:b/>
                <w:color w:val="FF0000"/>
                <w:sz w:val="24"/>
                <w:szCs w:val="24"/>
              </w:rPr>
              <w:t>WEL VD: KS/EK-FL</w:t>
            </w:r>
          </w:p>
          <w:p w14:paraId="6AE32D3A" w14:textId="171C0CF1" w:rsidR="003D1E26" w:rsidRPr="00DC7ED4" w:rsidRDefault="003D1E26" w:rsidP="00DC7ED4">
            <w:pPr>
              <w:rPr>
                <w:b/>
                <w:sz w:val="24"/>
                <w:szCs w:val="24"/>
              </w:rPr>
            </w:pPr>
            <w:r>
              <w:rPr>
                <w:b/>
                <w:sz w:val="24"/>
                <w:szCs w:val="24"/>
              </w:rPr>
              <w:t>Mit EK-Fakultas:</w:t>
            </w:r>
            <w:r w:rsidRPr="00DC7ED4">
              <w:rPr>
                <w:b/>
                <w:sz w:val="24"/>
                <w:szCs w:val="24"/>
              </w:rPr>
              <w:t xml:space="preserve"> </w:t>
            </w:r>
            <w:r>
              <w:rPr>
                <w:b/>
                <w:sz w:val="24"/>
                <w:szCs w:val="24"/>
              </w:rPr>
              <w:t xml:space="preserve">ALK, HOF, LEC, </w:t>
            </w:r>
            <w:r w:rsidRPr="00DC7ED4">
              <w:rPr>
                <w:b/>
                <w:sz w:val="24"/>
                <w:szCs w:val="24"/>
              </w:rPr>
              <w:t>REI</w:t>
            </w:r>
            <w:r>
              <w:rPr>
                <w:b/>
                <w:sz w:val="24"/>
                <w:szCs w:val="24"/>
              </w:rPr>
              <w:t>, ROH</w:t>
            </w:r>
          </w:p>
          <w:p w14:paraId="1FC6B863" w14:textId="74E5EEC6" w:rsidR="003D1E26" w:rsidRPr="009E6E60" w:rsidRDefault="003D1E26" w:rsidP="00E04403">
            <w:pPr>
              <w:rPr>
                <w:b/>
                <w:sz w:val="24"/>
                <w:szCs w:val="24"/>
              </w:rPr>
            </w:pPr>
          </w:p>
        </w:tc>
        <w:tc>
          <w:tcPr>
            <w:tcW w:w="1842" w:type="dxa"/>
            <w:shd w:val="clear" w:color="auto" w:fill="FFFFFF" w:themeFill="background1"/>
          </w:tcPr>
          <w:p w14:paraId="499D3934" w14:textId="4096794A" w:rsidR="00A73788" w:rsidRDefault="00A73788" w:rsidP="00E04403">
            <w:pPr>
              <w:rPr>
                <w:b/>
                <w:sz w:val="24"/>
                <w:szCs w:val="24"/>
              </w:rPr>
            </w:pPr>
            <w:r>
              <w:rPr>
                <w:b/>
                <w:sz w:val="24"/>
                <w:szCs w:val="24"/>
              </w:rPr>
              <w:t>Variante A:</w:t>
            </w:r>
          </w:p>
          <w:p w14:paraId="67B7E20C" w14:textId="5EA64FDE" w:rsidR="00A73788" w:rsidRDefault="00A73788" w:rsidP="00E04403">
            <w:pPr>
              <w:rPr>
                <w:b/>
                <w:sz w:val="24"/>
                <w:szCs w:val="24"/>
              </w:rPr>
            </w:pPr>
            <w:r>
              <w:rPr>
                <w:b/>
                <w:sz w:val="24"/>
                <w:szCs w:val="24"/>
              </w:rPr>
              <w:t>SAB fragen:</w:t>
            </w:r>
          </w:p>
          <w:p w14:paraId="5B3D2799" w14:textId="62CEA240" w:rsidR="00A73788" w:rsidRPr="00A73788" w:rsidRDefault="00A73788" w:rsidP="00A73788">
            <w:pPr>
              <w:pStyle w:val="Listenabsatz"/>
              <w:numPr>
                <w:ilvl w:val="0"/>
                <w:numId w:val="43"/>
              </w:numPr>
              <w:rPr>
                <w:b/>
                <w:sz w:val="24"/>
                <w:szCs w:val="24"/>
              </w:rPr>
            </w:pPr>
            <w:r w:rsidRPr="00A73788">
              <w:rPr>
                <w:b/>
                <w:sz w:val="24"/>
                <w:szCs w:val="24"/>
              </w:rPr>
              <w:t xml:space="preserve">ALK, </w:t>
            </w:r>
          </w:p>
          <w:p w14:paraId="2D52DCF4" w14:textId="23B67189" w:rsidR="00A73788" w:rsidRDefault="00A73788" w:rsidP="00A73788">
            <w:pPr>
              <w:pStyle w:val="Listenabsatz"/>
              <w:numPr>
                <w:ilvl w:val="0"/>
                <w:numId w:val="43"/>
              </w:numPr>
              <w:rPr>
                <w:b/>
                <w:sz w:val="24"/>
                <w:szCs w:val="24"/>
              </w:rPr>
            </w:pPr>
            <w:r w:rsidRPr="00A73788">
              <w:rPr>
                <w:b/>
                <w:sz w:val="24"/>
                <w:szCs w:val="24"/>
              </w:rPr>
              <w:t>HOF</w:t>
            </w:r>
          </w:p>
          <w:p w14:paraId="292E6B63" w14:textId="7AA95922" w:rsidR="00A73788" w:rsidRDefault="00A73788" w:rsidP="00A73788">
            <w:pPr>
              <w:rPr>
                <w:b/>
                <w:sz w:val="24"/>
                <w:szCs w:val="24"/>
              </w:rPr>
            </w:pPr>
          </w:p>
          <w:p w14:paraId="4DCD5773" w14:textId="0765793C" w:rsidR="00A73788" w:rsidRPr="00A73788" w:rsidRDefault="00A73788" w:rsidP="00A73788">
            <w:pPr>
              <w:rPr>
                <w:b/>
                <w:color w:val="FF0000"/>
                <w:sz w:val="24"/>
                <w:szCs w:val="24"/>
              </w:rPr>
            </w:pPr>
            <w:r w:rsidRPr="00A73788">
              <w:rPr>
                <w:b/>
                <w:color w:val="FF0000"/>
                <w:sz w:val="24"/>
                <w:szCs w:val="24"/>
              </w:rPr>
              <w:t>NES ruft ALK an</w:t>
            </w:r>
          </w:p>
          <w:p w14:paraId="3B5D100C" w14:textId="77777777" w:rsidR="00A73788" w:rsidRDefault="00A73788" w:rsidP="00E04403">
            <w:pPr>
              <w:rPr>
                <w:b/>
                <w:sz w:val="24"/>
                <w:szCs w:val="24"/>
              </w:rPr>
            </w:pPr>
          </w:p>
          <w:p w14:paraId="6EC41548" w14:textId="73714AFD" w:rsidR="00A73788" w:rsidRDefault="00A73788" w:rsidP="00E04403">
            <w:pPr>
              <w:rPr>
                <w:b/>
                <w:sz w:val="24"/>
                <w:szCs w:val="24"/>
              </w:rPr>
            </w:pPr>
            <w:r>
              <w:rPr>
                <w:b/>
                <w:sz w:val="24"/>
                <w:szCs w:val="24"/>
              </w:rPr>
              <w:t>Variante B:</w:t>
            </w:r>
          </w:p>
          <w:p w14:paraId="7094805E" w14:textId="23F45094" w:rsidR="003D1E26" w:rsidRPr="002412B1" w:rsidRDefault="002412B1" w:rsidP="00E04403">
            <w:pPr>
              <w:rPr>
                <w:b/>
                <w:sz w:val="24"/>
                <w:szCs w:val="24"/>
              </w:rPr>
            </w:pPr>
            <w:r w:rsidRPr="002412B1">
              <w:rPr>
                <w:b/>
                <w:sz w:val="24"/>
                <w:szCs w:val="24"/>
              </w:rPr>
              <w:t>Erdkunde-Abordnung aus Rheine</w:t>
            </w:r>
          </w:p>
          <w:p w14:paraId="0998D4C3" w14:textId="550A4653" w:rsidR="002412B1" w:rsidRDefault="002412B1" w:rsidP="00E04403">
            <w:pPr>
              <w:rPr>
                <w:b/>
                <w:sz w:val="24"/>
                <w:szCs w:val="24"/>
              </w:rPr>
            </w:pPr>
            <w:r w:rsidRPr="002412B1">
              <w:rPr>
                <w:b/>
                <w:sz w:val="24"/>
                <w:szCs w:val="24"/>
              </w:rPr>
              <w:t>Sllke Weiß</w:t>
            </w:r>
            <w:r w:rsidR="007658BA">
              <w:rPr>
                <w:b/>
                <w:sz w:val="24"/>
                <w:szCs w:val="24"/>
              </w:rPr>
              <w:t>?</w:t>
            </w:r>
          </w:p>
          <w:p w14:paraId="3D28B63A" w14:textId="77777777" w:rsidR="007658BA" w:rsidRDefault="007658BA" w:rsidP="00E04403">
            <w:pPr>
              <w:rPr>
                <w:b/>
                <w:sz w:val="24"/>
                <w:szCs w:val="24"/>
              </w:rPr>
            </w:pPr>
          </w:p>
          <w:p w14:paraId="3DF0AE87" w14:textId="4C84F4F6" w:rsidR="007658BA" w:rsidRPr="009E6E60" w:rsidRDefault="007658BA" w:rsidP="00E04403">
            <w:pPr>
              <w:rPr>
                <w:b/>
                <w:color w:val="FF0000"/>
                <w:sz w:val="24"/>
                <w:szCs w:val="24"/>
              </w:rPr>
            </w:pPr>
          </w:p>
        </w:tc>
        <w:tc>
          <w:tcPr>
            <w:tcW w:w="1842" w:type="dxa"/>
            <w:shd w:val="clear" w:color="auto" w:fill="FFFFFF" w:themeFill="background1"/>
          </w:tcPr>
          <w:p w14:paraId="39F02CF9" w14:textId="77777777" w:rsidR="003D1E26" w:rsidRPr="009E6E60" w:rsidRDefault="003D1E26" w:rsidP="00E04403">
            <w:pPr>
              <w:rPr>
                <w:b/>
                <w:color w:val="FF0000"/>
                <w:sz w:val="24"/>
                <w:szCs w:val="24"/>
              </w:rPr>
            </w:pPr>
          </w:p>
        </w:tc>
      </w:tr>
      <w:tr w:rsidR="003D1E26" w:rsidRPr="009E6E60" w14:paraId="03594937" w14:textId="4DFA2133" w:rsidTr="00D046FB">
        <w:tc>
          <w:tcPr>
            <w:tcW w:w="3085" w:type="dxa"/>
            <w:shd w:val="clear" w:color="auto" w:fill="EAF1DD" w:themeFill="accent3" w:themeFillTint="33"/>
          </w:tcPr>
          <w:p w14:paraId="7D69A5AA" w14:textId="77777777" w:rsidR="003D1E26" w:rsidRPr="009E6E60" w:rsidRDefault="003D1E26" w:rsidP="00F97B04">
            <w:pPr>
              <w:pStyle w:val="KeinLeerraum"/>
              <w:rPr>
                <w:b/>
                <w:sz w:val="24"/>
                <w:szCs w:val="24"/>
              </w:rPr>
            </w:pPr>
            <w:r w:rsidRPr="009E6E60">
              <w:rPr>
                <w:b/>
                <w:sz w:val="24"/>
                <w:szCs w:val="24"/>
              </w:rPr>
              <w:t>08)  Geschichte</w:t>
            </w:r>
          </w:p>
        </w:tc>
        <w:tc>
          <w:tcPr>
            <w:tcW w:w="1134" w:type="dxa"/>
            <w:shd w:val="clear" w:color="auto" w:fill="EAF1DD" w:themeFill="accent3" w:themeFillTint="33"/>
          </w:tcPr>
          <w:p w14:paraId="59056B42" w14:textId="03596E75" w:rsidR="003D1E26" w:rsidRPr="003D1E26" w:rsidRDefault="003D1E26" w:rsidP="00F97B04">
            <w:pPr>
              <w:pStyle w:val="KeinLeerraum"/>
              <w:rPr>
                <w:b/>
                <w:sz w:val="24"/>
                <w:szCs w:val="24"/>
              </w:rPr>
            </w:pPr>
            <w:r w:rsidRPr="003D1E26">
              <w:rPr>
                <w:b/>
                <w:sz w:val="24"/>
                <w:szCs w:val="24"/>
              </w:rPr>
              <w:t>25 PSS</w:t>
            </w:r>
          </w:p>
        </w:tc>
        <w:tc>
          <w:tcPr>
            <w:tcW w:w="1163" w:type="dxa"/>
            <w:shd w:val="clear" w:color="auto" w:fill="EAF1DD" w:themeFill="accent3" w:themeFillTint="33"/>
          </w:tcPr>
          <w:p w14:paraId="3FF0B099" w14:textId="4043C148" w:rsidR="003D1E26" w:rsidRPr="009219AE" w:rsidRDefault="003D1E26" w:rsidP="00C17289">
            <w:pPr>
              <w:pStyle w:val="KeinLeerraum"/>
              <w:rPr>
                <w:b/>
                <w:sz w:val="24"/>
                <w:szCs w:val="24"/>
              </w:rPr>
            </w:pPr>
            <w:r w:rsidRPr="009219AE">
              <w:rPr>
                <w:b/>
                <w:sz w:val="24"/>
                <w:szCs w:val="24"/>
              </w:rPr>
              <w:t>1</w:t>
            </w:r>
            <w:r w:rsidR="001B4B07" w:rsidRPr="009219AE">
              <w:rPr>
                <w:b/>
                <w:sz w:val="24"/>
                <w:szCs w:val="24"/>
              </w:rPr>
              <w:t>9</w:t>
            </w:r>
          </w:p>
        </w:tc>
        <w:tc>
          <w:tcPr>
            <w:tcW w:w="3686" w:type="dxa"/>
            <w:shd w:val="clear" w:color="auto" w:fill="EAF1DD" w:themeFill="accent3" w:themeFillTint="33"/>
          </w:tcPr>
          <w:p w14:paraId="11F692A8" w14:textId="7A20D820" w:rsidR="003D1E26" w:rsidRPr="009E6E60" w:rsidRDefault="003D1E26" w:rsidP="00F97B04">
            <w:pPr>
              <w:pStyle w:val="KeinLeerraum"/>
              <w:rPr>
                <w:b/>
                <w:sz w:val="24"/>
                <w:szCs w:val="24"/>
              </w:rPr>
            </w:pPr>
            <w:r w:rsidRPr="009E6E60">
              <w:rPr>
                <w:b/>
                <w:sz w:val="24"/>
                <w:szCs w:val="24"/>
              </w:rPr>
              <w:t xml:space="preserve">Henrik Kinkelbur (Zweitfach) und </w:t>
            </w:r>
          </w:p>
          <w:p w14:paraId="06CFA734" w14:textId="6C7B2106" w:rsidR="003D1E26" w:rsidRPr="009E6E60" w:rsidRDefault="003D1E26" w:rsidP="00F97B04">
            <w:pPr>
              <w:pStyle w:val="KeinLeerraum"/>
              <w:rPr>
                <w:b/>
                <w:sz w:val="24"/>
                <w:szCs w:val="24"/>
              </w:rPr>
            </w:pPr>
            <w:r w:rsidRPr="009E6E60">
              <w:rPr>
                <w:b/>
                <w:sz w:val="24"/>
                <w:szCs w:val="24"/>
              </w:rPr>
              <w:t>Carsten Rothaus (</w:t>
            </w:r>
            <w:r w:rsidR="008D77F0">
              <w:rPr>
                <w:b/>
                <w:sz w:val="24"/>
                <w:szCs w:val="24"/>
              </w:rPr>
              <w:t xml:space="preserve">aktuell </w:t>
            </w:r>
            <w:r w:rsidRPr="009E6E60">
              <w:rPr>
                <w:b/>
                <w:sz w:val="24"/>
                <w:szCs w:val="24"/>
              </w:rPr>
              <w:t>geringere VD-Entlastung als BRE</w:t>
            </w:r>
            <w:r w:rsidR="008D77F0">
              <w:rPr>
                <w:b/>
                <w:sz w:val="24"/>
                <w:szCs w:val="24"/>
              </w:rPr>
              <w:t xml:space="preserve"> [12:13]</w:t>
            </w:r>
            <w:r w:rsidRPr="009E6E60">
              <w:rPr>
                <w:b/>
                <w:sz w:val="24"/>
                <w:szCs w:val="24"/>
              </w:rPr>
              <w:t>,</w:t>
            </w:r>
          </w:p>
          <w:p w14:paraId="2C05B314" w14:textId="77777777" w:rsidR="003D1E26" w:rsidRDefault="003D1E26" w:rsidP="00F97B04">
            <w:pPr>
              <w:pStyle w:val="KeinLeerraum"/>
              <w:rPr>
                <w:b/>
                <w:sz w:val="24"/>
                <w:szCs w:val="24"/>
              </w:rPr>
            </w:pPr>
            <w:r w:rsidRPr="009E6E60">
              <w:rPr>
                <w:b/>
                <w:sz w:val="24"/>
                <w:szCs w:val="24"/>
              </w:rPr>
              <w:t>KUP grds. kein PS-Einsatz)</w:t>
            </w:r>
          </w:p>
          <w:p w14:paraId="192865D5" w14:textId="77777777" w:rsidR="003D1E26" w:rsidRDefault="003D1E26" w:rsidP="00F97B04">
            <w:pPr>
              <w:pStyle w:val="KeinLeerraum"/>
              <w:rPr>
                <w:b/>
                <w:sz w:val="24"/>
                <w:szCs w:val="24"/>
              </w:rPr>
            </w:pPr>
          </w:p>
          <w:p w14:paraId="0907DDED" w14:textId="77777777" w:rsidR="003D1E26" w:rsidRDefault="003D1E26" w:rsidP="00F97B04">
            <w:pPr>
              <w:pStyle w:val="KeinLeerraum"/>
              <w:rPr>
                <w:b/>
                <w:sz w:val="24"/>
                <w:szCs w:val="24"/>
              </w:rPr>
            </w:pPr>
            <w:r>
              <w:rPr>
                <w:b/>
                <w:sz w:val="24"/>
                <w:szCs w:val="24"/>
              </w:rPr>
              <w:t>Mail BRE, 05.05.2023:</w:t>
            </w:r>
          </w:p>
          <w:p w14:paraId="36183EF0" w14:textId="217ECD31" w:rsidR="003D1E26" w:rsidRDefault="003D1E26" w:rsidP="00F97B04">
            <w:pPr>
              <w:pStyle w:val="KeinLeerraum"/>
              <w:rPr>
                <w:sz w:val="24"/>
                <w:szCs w:val="24"/>
                <w:shd w:val="clear" w:color="auto" w:fill="FFFFFF"/>
              </w:rPr>
            </w:pPr>
            <w:r w:rsidRPr="00C81FA8">
              <w:rPr>
                <w:sz w:val="24"/>
                <w:szCs w:val="24"/>
                <w:shd w:val="clear" w:color="auto" w:fill="FFFFFF"/>
              </w:rPr>
              <w:lastRenderedPageBreak/>
              <w:t xml:space="preserve">Carsten und Klaus sind für jeden Schabernack zu haben und wären gleichberechtigt </w:t>
            </w:r>
            <w:r>
              <w:rPr>
                <w:sz w:val="24"/>
                <w:szCs w:val="24"/>
                <w:shd w:val="clear" w:color="auto" w:fill="FFFFFF"/>
              </w:rPr>
              <w:t>(</w:t>
            </w:r>
            <w:proofErr w:type="gramStart"/>
            <w:r>
              <w:rPr>
                <w:sz w:val="24"/>
                <w:szCs w:val="24"/>
                <w:shd w:val="clear" w:color="auto" w:fill="FFFFFF"/>
              </w:rPr>
              <w:t>…)</w:t>
            </w:r>
            <w:r w:rsidRPr="00C81FA8">
              <w:rPr>
                <w:sz w:val="24"/>
                <w:szCs w:val="24"/>
                <w:shd w:val="clear" w:color="auto" w:fill="FFFFFF"/>
              </w:rPr>
              <w:t>bereit</w:t>
            </w:r>
            <w:proofErr w:type="gramEnd"/>
            <w:r w:rsidRPr="00C81FA8">
              <w:rPr>
                <w:sz w:val="24"/>
                <w:szCs w:val="24"/>
                <w:shd w:val="clear" w:color="auto" w:fill="FFFFFF"/>
              </w:rPr>
              <w:t xml:space="preserve"> für einen fachlichen </w:t>
            </w:r>
            <w:r>
              <w:rPr>
                <w:sz w:val="24"/>
                <w:szCs w:val="24"/>
                <w:shd w:val="clear" w:color="auto" w:fill="FFFFFF"/>
              </w:rPr>
              <w:t xml:space="preserve">(…) </w:t>
            </w:r>
            <w:r w:rsidRPr="00C81FA8">
              <w:rPr>
                <w:sz w:val="24"/>
                <w:szCs w:val="24"/>
                <w:shd w:val="clear" w:color="auto" w:fill="FFFFFF"/>
              </w:rPr>
              <w:t>Einsatz.</w:t>
            </w:r>
            <w:r w:rsidRPr="00C81FA8">
              <w:rPr>
                <w:sz w:val="24"/>
                <w:szCs w:val="24"/>
              </w:rPr>
              <w:br/>
            </w:r>
            <w:r w:rsidRPr="00C81FA8">
              <w:rPr>
                <w:sz w:val="24"/>
                <w:szCs w:val="24"/>
                <w:shd w:val="clear" w:color="auto" w:fill="FFFFFF"/>
              </w:rPr>
              <w:t>Karin scheidet aus bekannten Gründen für einen Einsatz im PS aus.</w:t>
            </w:r>
          </w:p>
          <w:p w14:paraId="7B122D1A" w14:textId="7719DBF5" w:rsidR="003D1E26" w:rsidRPr="00C81FA8" w:rsidRDefault="003D1E26" w:rsidP="00F97B04">
            <w:pPr>
              <w:pStyle w:val="KeinLeerraum"/>
              <w:rPr>
                <w:b/>
                <w:sz w:val="24"/>
                <w:szCs w:val="24"/>
              </w:rPr>
            </w:pPr>
          </w:p>
        </w:tc>
        <w:tc>
          <w:tcPr>
            <w:tcW w:w="1842" w:type="dxa"/>
            <w:shd w:val="clear" w:color="auto" w:fill="EAF1DD" w:themeFill="accent3" w:themeFillTint="33"/>
          </w:tcPr>
          <w:p w14:paraId="26D83534" w14:textId="77777777" w:rsidR="003D1E26" w:rsidRDefault="007657AB" w:rsidP="00F97B04">
            <w:pPr>
              <w:pStyle w:val="KeinLeerraum"/>
              <w:rPr>
                <w:b/>
                <w:sz w:val="24"/>
                <w:szCs w:val="24"/>
              </w:rPr>
            </w:pPr>
            <w:r>
              <w:rPr>
                <w:b/>
                <w:sz w:val="24"/>
                <w:szCs w:val="24"/>
              </w:rPr>
              <w:lastRenderedPageBreak/>
              <w:t>KIN 12</w:t>
            </w:r>
          </w:p>
          <w:p w14:paraId="2A399BBF" w14:textId="77777777" w:rsidR="007657AB" w:rsidRDefault="007657AB" w:rsidP="00F97B04">
            <w:pPr>
              <w:pStyle w:val="KeinLeerraum"/>
              <w:rPr>
                <w:b/>
                <w:sz w:val="24"/>
                <w:szCs w:val="24"/>
              </w:rPr>
            </w:pPr>
          </w:p>
          <w:p w14:paraId="032C56B1" w14:textId="4B55A9CC" w:rsidR="005049A2" w:rsidRPr="009E6E60" w:rsidRDefault="007657AB" w:rsidP="00F97B04">
            <w:pPr>
              <w:pStyle w:val="KeinLeerraum"/>
              <w:rPr>
                <w:b/>
                <w:sz w:val="24"/>
                <w:szCs w:val="24"/>
              </w:rPr>
            </w:pPr>
            <w:r>
              <w:rPr>
                <w:b/>
                <w:sz w:val="24"/>
                <w:szCs w:val="24"/>
              </w:rPr>
              <w:t xml:space="preserve">ROT </w:t>
            </w:r>
            <w:r w:rsidR="001B4B07">
              <w:rPr>
                <w:b/>
                <w:sz w:val="24"/>
                <w:szCs w:val="24"/>
              </w:rPr>
              <w:t>7</w:t>
            </w:r>
            <w:r w:rsidR="005049A2">
              <w:rPr>
                <w:b/>
                <w:sz w:val="24"/>
                <w:szCs w:val="24"/>
              </w:rPr>
              <w:t xml:space="preserve"> </w:t>
            </w:r>
          </w:p>
        </w:tc>
        <w:tc>
          <w:tcPr>
            <w:tcW w:w="1842" w:type="dxa"/>
            <w:shd w:val="clear" w:color="auto" w:fill="EAF1DD" w:themeFill="accent3" w:themeFillTint="33"/>
          </w:tcPr>
          <w:p w14:paraId="04EEE733" w14:textId="77777777" w:rsidR="003D1E26" w:rsidRDefault="007657AB" w:rsidP="00F97B04">
            <w:pPr>
              <w:pStyle w:val="KeinLeerraum"/>
              <w:rPr>
                <w:b/>
                <w:sz w:val="24"/>
                <w:szCs w:val="24"/>
              </w:rPr>
            </w:pPr>
            <w:r>
              <w:rPr>
                <w:b/>
                <w:sz w:val="24"/>
                <w:szCs w:val="24"/>
              </w:rPr>
              <w:t>6,36 h</w:t>
            </w:r>
          </w:p>
          <w:p w14:paraId="0E437EB0" w14:textId="77777777" w:rsidR="007657AB" w:rsidRDefault="007657AB" w:rsidP="00F97B04">
            <w:pPr>
              <w:pStyle w:val="KeinLeerraum"/>
              <w:rPr>
                <w:b/>
                <w:sz w:val="24"/>
                <w:szCs w:val="24"/>
              </w:rPr>
            </w:pPr>
          </w:p>
          <w:p w14:paraId="0FD88C14" w14:textId="44E92E45" w:rsidR="005049A2" w:rsidRPr="009E6E60" w:rsidRDefault="005049A2" w:rsidP="00F97B04">
            <w:pPr>
              <w:pStyle w:val="KeinLeerraum"/>
              <w:rPr>
                <w:b/>
                <w:sz w:val="24"/>
                <w:szCs w:val="24"/>
              </w:rPr>
            </w:pPr>
            <w:r>
              <w:rPr>
                <w:b/>
                <w:sz w:val="24"/>
                <w:szCs w:val="24"/>
              </w:rPr>
              <w:t>3,71 h</w:t>
            </w:r>
          </w:p>
        </w:tc>
      </w:tr>
      <w:tr w:rsidR="003D1E26" w:rsidRPr="009E6E60" w14:paraId="283855F0" w14:textId="018299FC" w:rsidTr="007657AB">
        <w:tc>
          <w:tcPr>
            <w:tcW w:w="3085" w:type="dxa"/>
            <w:shd w:val="clear" w:color="auto" w:fill="D99594" w:themeFill="accent2" w:themeFillTint="99"/>
          </w:tcPr>
          <w:p w14:paraId="5229A01E" w14:textId="7A3E9EEC" w:rsidR="003D1E26" w:rsidRPr="009E6E60" w:rsidRDefault="003D1E26" w:rsidP="00F97B04">
            <w:pPr>
              <w:pStyle w:val="KeinLeerraum"/>
              <w:rPr>
                <w:b/>
                <w:strike/>
                <w:sz w:val="24"/>
                <w:szCs w:val="24"/>
              </w:rPr>
            </w:pPr>
            <w:r w:rsidRPr="009E6E60">
              <w:rPr>
                <w:b/>
                <w:strike/>
                <w:sz w:val="24"/>
                <w:szCs w:val="24"/>
              </w:rPr>
              <w:t xml:space="preserve">09) Griechisch </w:t>
            </w:r>
          </w:p>
        </w:tc>
        <w:tc>
          <w:tcPr>
            <w:tcW w:w="1134" w:type="dxa"/>
            <w:shd w:val="clear" w:color="auto" w:fill="D99594" w:themeFill="accent2" w:themeFillTint="99"/>
          </w:tcPr>
          <w:p w14:paraId="222692E5" w14:textId="7CF6DEE7" w:rsidR="003D1E26" w:rsidRPr="003D1E26" w:rsidRDefault="003D1E26" w:rsidP="00F97B04">
            <w:pPr>
              <w:pStyle w:val="KeinLeerraum"/>
              <w:rPr>
                <w:b/>
                <w:strike/>
                <w:sz w:val="24"/>
                <w:szCs w:val="24"/>
              </w:rPr>
            </w:pPr>
            <w:r w:rsidRPr="003D1E26">
              <w:rPr>
                <w:b/>
                <w:strike/>
                <w:sz w:val="24"/>
                <w:szCs w:val="24"/>
              </w:rPr>
              <w:t>01 PSS</w:t>
            </w:r>
          </w:p>
        </w:tc>
        <w:tc>
          <w:tcPr>
            <w:tcW w:w="1163" w:type="dxa"/>
            <w:shd w:val="clear" w:color="auto" w:fill="D99594" w:themeFill="accent2" w:themeFillTint="99"/>
          </w:tcPr>
          <w:p w14:paraId="3CDE144A" w14:textId="0D639052" w:rsidR="003D1E26" w:rsidRPr="009219AE" w:rsidRDefault="003D1E26" w:rsidP="00C17289">
            <w:pPr>
              <w:pStyle w:val="KeinLeerraum"/>
              <w:rPr>
                <w:b/>
                <w:sz w:val="24"/>
                <w:szCs w:val="24"/>
              </w:rPr>
            </w:pPr>
            <w:r w:rsidRPr="009219AE">
              <w:rPr>
                <w:b/>
                <w:sz w:val="24"/>
                <w:szCs w:val="24"/>
              </w:rPr>
              <w:t>0</w:t>
            </w:r>
          </w:p>
        </w:tc>
        <w:tc>
          <w:tcPr>
            <w:tcW w:w="3686" w:type="dxa"/>
            <w:shd w:val="clear" w:color="auto" w:fill="EAF1DD" w:themeFill="accent3" w:themeFillTint="33"/>
          </w:tcPr>
          <w:p w14:paraId="0CCD1BD2" w14:textId="5E6340A4" w:rsidR="003D1E26" w:rsidRPr="009E6E60" w:rsidRDefault="003D1E26" w:rsidP="00F97B04">
            <w:pPr>
              <w:pStyle w:val="KeinLeerraum"/>
              <w:rPr>
                <w:b/>
                <w:sz w:val="24"/>
                <w:szCs w:val="24"/>
              </w:rPr>
            </w:pPr>
            <w:r w:rsidRPr="009E6E60">
              <w:rPr>
                <w:b/>
                <w:sz w:val="24"/>
                <w:szCs w:val="24"/>
              </w:rPr>
              <w:t>Extern: Frau Schnieders-Milden</w:t>
            </w:r>
            <w:r>
              <w:rPr>
                <w:b/>
                <w:sz w:val="24"/>
                <w:szCs w:val="24"/>
              </w:rPr>
              <w:t xml:space="preserve"> (mdl. Zusage ZfsL, 28.04.)</w:t>
            </w:r>
          </w:p>
          <w:p w14:paraId="2EBD1E18" w14:textId="04B8AA24" w:rsidR="003D1E26" w:rsidRPr="009E6E60" w:rsidRDefault="003D1E26" w:rsidP="00F97B04">
            <w:pPr>
              <w:pStyle w:val="KeinLeerraum"/>
              <w:rPr>
                <w:b/>
                <w:sz w:val="24"/>
                <w:szCs w:val="24"/>
              </w:rPr>
            </w:pPr>
            <w:r>
              <w:rPr>
                <w:b/>
                <w:sz w:val="24"/>
                <w:szCs w:val="24"/>
              </w:rPr>
              <w:t>v</w:t>
            </w:r>
            <w:r w:rsidRPr="009E6E60">
              <w:rPr>
                <w:b/>
                <w:sz w:val="24"/>
                <w:szCs w:val="24"/>
              </w:rPr>
              <w:t>oraussichtlich PS 02/2024</w:t>
            </w:r>
          </w:p>
        </w:tc>
        <w:tc>
          <w:tcPr>
            <w:tcW w:w="1842" w:type="dxa"/>
            <w:shd w:val="clear" w:color="auto" w:fill="D99594" w:themeFill="accent2" w:themeFillTint="99"/>
          </w:tcPr>
          <w:p w14:paraId="2E955A50" w14:textId="42562284" w:rsidR="003D1E26" w:rsidRPr="009E6E60" w:rsidRDefault="007657AB" w:rsidP="00F97B04">
            <w:pPr>
              <w:pStyle w:val="KeinLeerraum"/>
              <w:rPr>
                <w:b/>
                <w:sz w:val="24"/>
                <w:szCs w:val="24"/>
              </w:rPr>
            </w:pPr>
            <w:r>
              <w:rPr>
                <w:b/>
                <w:sz w:val="24"/>
                <w:szCs w:val="24"/>
              </w:rPr>
              <w:t>0</w:t>
            </w:r>
          </w:p>
        </w:tc>
        <w:tc>
          <w:tcPr>
            <w:tcW w:w="1842" w:type="dxa"/>
            <w:shd w:val="clear" w:color="auto" w:fill="D99594" w:themeFill="accent2" w:themeFillTint="99"/>
          </w:tcPr>
          <w:p w14:paraId="0A5A0D4D" w14:textId="7D76FEA3" w:rsidR="003D1E26" w:rsidRPr="009E6E60" w:rsidRDefault="007657AB" w:rsidP="00F97B04">
            <w:pPr>
              <w:pStyle w:val="KeinLeerraum"/>
              <w:rPr>
                <w:b/>
                <w:sz w:val="24"/>
                <w:szCs w:val="24"/>
              </w:rPr>
            </w:pPr>
            <w:r>
              <w:rPr>
                <w:b/>
                <w:sz w:val="24"/>
                <w:szCs w:val="24"/>
              </w:rPr>
              <w:t>0</w:t>
            </w:r>
          </w:p>
        </w:tc>
      </w:tr>
      <w:tr w:rsidR="003D1E26" w:rsidRPr="009E6E60" w14:paraId="211CDC3D" w14:textId="3BBCF1A8" w:rsidTr="007657AB">
        <w:trPr>
          <w:trHeight w:val="476"/>
        </w:trPr>
        <w:tc>
          <w:tcPr>
            <w:tcW w:w="3085" w:type="dxa"/>
            <w:shd w:val="clear" w:color="auto" w:fill="D99594" w:themeFill="accent2" w:themeFillTint="99"/>
          </w:tcPr>
          <w:p w14:paraId="135A85BF" w14:textId="6FD5FA72" w:rsidR="003D1E26" w:rsidRPr="009E6E60" w:rsidRDefault="003D1E26" w:rsidP="00F97B04">
            <w:pPr>
              <w:pStyle w:val="KeinLeerraum"/>
              <w:rPr>
                <w:b/>
                <w:sz w:val="24"/>
                <w:szCs w:val="24"/>
              </w:rPr>
            </w:pPr>
            <w:r w:rsidRPr="009E6E60">
              <w:rPr>
                <w:b/>
                <w:sz w:val="24"/>
                <w:szCs w:val="24"/>
              </w:rPr>
              <w:t>10)  Informatik</w:t>
            </w:r>
          </w:p>
        </w:tc>
        <w:tc>
          <w:tcPr>
            <w:tcW w:w="1134" w:type="dxa"/>
            <w:shd w:val="clear" w:color="auto" w:fill="D99594" w:themeFill="accent2" w:themeFillTint="99"/>
          </w:tcPr>
          <w:p w14:paraId="6CC1D147" w14:textId="5442EB38" w:rsidR="003D1E26" w:rsidRPr="003D1E26" w:rsidRDefault="003D1E26" w:rsidP="00F97B04">
            <w:pPr>
              <w:pStyle w:val="KeinLeerraum"/>
              <w:rPr>
                <w:b/>
                <w:sz w:val="24"/>
                <w:szCs w:val="24"/>
              </w:rPr>
            </w:pPr>
            <w:r w:rsidRPr="003D1E26">
              <w:rPr>
                <w:b/>
                <w:sz w:val="24"/>
                <w:szCs w:val="24"/>
              </w:rPr>
              <w:t>08 PSS</w:t>
            </w:r>
          </w:p>
          <w:p w14:paraId="12C99DCC" w14:textId="6DCD1135" w:rsidR="003D1E26" w:rsidRPr="003D1E26" w:rsidRDefault="003D1E26" w:rsidP="00F97B04">
            <w:pPr>
              <w:pStyle w:val="KeinLeerraum"/>
              <w:rPr>
                <w:b/>
                <w:sz w:val="24"/>
                <w:szCs w:val="24"/>
              </w:rPr>
            </w:pPr>
          </w:p>
        </w:tc>
        <w:tc>
          <w:tcPr>
            <w:tcW w:w="1163" w:type="dxa"/>
            <w:shd w:val="clear" w:color="auto" w:fill="D99594" w:themeFill="accent2" w:themeFillTint="99"/>
          </w:tcPr>
          <w:p w14:paraId="5BB7516E" w14:textId="3FA4477F" w:rsidR="003D1E26" w:rsidRPr="009219AE" w:rsidRDefault="003D1E26" w:rsidP="00F97B04">
            <w:pPr>
              <w:pStyle w:val="KeinLeerraum"/>
              <w:rPr>
                <w:b/>
                <w:sz w:val="24"/>
                <w:szCs w:val="24"/>
              </w:rPr>
            </w:pPr>
            <w:r w:rsidRPr="009219AE">
              <w:rPr>
                <w:b/>
                <w:sz w:val="24"/>
                <w:szCs w:val="24"/>
              </w:rPr>
              <w:t>0</w:t>
            </w:r>
          </w:p>
        </w:tc>
        <w:tc>
          <w:tcPr>
            <w:tcW w:w="3686" w:type="dxa"/>
            <w:shd w:val="clear" w:color="auto" w:fill="D99594" w:themeFill="accent2" w:themeFillTint="99"/>
          </w:tcPr>
          <w:p w14:paraId="1C23B67F" w14:textId="2CF8DB07" w:rsidR="003D1E26" w:rsidRPr="009E6E60" w:rsidRDefault="003D1E26" w:rsidP="00F97B04">
            <w:pPr>
              <w:pStyle w:val="KeinLeerraum"/>
              <w:rPr>
                <w:b/>
                <w:sz w:val="24"/>
                <w:szCs w:val="24"/>
              </w:rPr>
            </w:pPr>
            <w:r w:rsidRPr="009E6E60">
              <w:rPr>
                <w:b/>
                <w:sz w:val="24"/>
                <w:szCs w:val="24"/>
              </w:rPr>
              <w:t>Harald Kehlbreier</w:t>
            </w:r>
          </w:p>
        </w:tc>
        <w:tc>
          <w:tcPr>
            <w:tcW w:w="1842" w:type="dxa"/>
            <w:shd w:val="clear" w:color="auto" w:fill="D99594" w:themeFill="accent2" w:themeFillTint="99"/>
          </w:tcPr>
          <w:p w14:paraId="1E13CA16" w14:textId="5913A781" w:rsidR="003D1E26" w:rsidRPr="009E6E60" w:rsidRDefault="007657AB" w:rsidP="00F97B04">
            <w:pPr>
              <w:pStyle w:val="KeinLeerraum"/>
              <w:rPr>
                <w:b/>
                <w:sz w:val="24"/>
                <w:szCs w:val="24"/>
              </w:rPr>
            </w:pPr>
            <w:r>
              <w:rPr>
                <w:b/>
                <w:sz w:val="24"/>
                <w:szCs w:val="24"/>
              </w:rPr>
              <w:t>0</w:t>
            </w:r>
          </w:p>
        </w:tc>
        <w:tc>
          <w:tcPr>
            <w:tcW w:w="1842" w:type="dxa"/>
            <w:shd w:val="clear" w:color="auto" w:fill="D99594" w:themeFill="accent2" w:themeFillTint="99"/>
          </w:tcPr>
          <w:p w14:paraId="5A8F7F3A" w14:textId="620DD61B" w:rsidR="003D1E26" w:rsidRPr="009E6E60" w:rsidRDefault="007657AB" w:rsidP="00F97B04">
            <w:pPr>
              <w:pStyle w:val="KeinLeerraum"/>
              <w:rPr>
                <w:b/>
                <w:sz w:val="24"/>
                <w:szCs w:val="24"/>
              </w:rPr>
            </w:pPr>
            <w:r>
              <w:rPr>
                <w:b/>
                <w:sz w:val="24"/>
                <w:szCs w:val="24"/>
              </w:rPr>
              <w:t>0</w:t>
            </w:r>
          </w:p>
        </w:tc>
      </w:tr>
      <w:tr w:rsidR="003D1E26" w:rsidRPr="009E6E60" w14:paraId="0B772430" w14:textId="4E10B746" w:rsidTr="007657AB">
        <w:trPr>
          <w:trHeight w:val="476"/>
        </w:trPr>
        <w:tc>
          <w:tcPr>
            <w:tcW w:w="3085" w:type="dxa"/>
            <w:shd w:val="clear" w:color="auto" w:fill="D99594" w:themeFill="accent2" w:themeFillTint="99"/>
          </w:tcPr>
          <w:p w14:paraId="781FE575" w14:textId="3987385F" w:rsidR="003D1E26" w:rsidRPr="009E6E60" w:rsidRDefault="003D1E26" w:rsidP="00F97B04">
            <w:pPr>
              <w:pStyle w:val="KeinLeerraum"/>
              <w:rPr>
                <w:b/>
                <w:sz w:val="24"/>
                <w:szCs w:val="24"/>
              </w:rPr>
            </w:pPr>
            <w:r w:rsidRPr="009E6E60">
              <w:rPr>
                <w:b/>
                <w:sz w:val="24"/>
                <w:szCs w:val="24"/>
              </w:rPr>
              <w:t xml:space="preserve">11) Islamische </w:t>
            </w:r>
          </w:p>
          <w:p w14:paraId="2C45BE5C" w14:textId="2E70056A" w:rsidR="003D1E26" w:rsidRPr="009E6E60" w:rsidRDefault="003D1E26" w:rsidP="00F97B04">
            <w:pPr>
              <w:pStyle w:val="KeinLeerraum"/>
              <w:rPr>
                <w:b/>
                <w:sz w:val="24"/>
                <w:szCs w:val="24"/>
              </w:rPr>
            </w:pPr>
            <w:r w:rsidRPr="009E6E60">
              <w:rPr>
                <w:b/>
                <w:sz w:val="24"/>
                <w:szCs w:val="24"/>
              </w:rPr>
              <w:t xml:space="preserve">       Religions-</w:t>
            </w:r>
          </w:p>
          <w:p w14:paraId="4E21A3C4" w14:textId="7FE8C51E" w:rsidR="003D1E26" w:rsidRPr="009E6E60" w:rsidRDefault="003D1E26" w:rsidP="00F97B04">
            <w:pPr>
              <w:pStyle w:val="KeinLeerraum"/>
              <w:rPr>
                <w:b/>
                <w:sz w:val="24"/>
                <w:szCs w:val="24"/>
              </w:rPr>
            </w:pPr>
            <w:r w:rsidRPr="009E6E60">
              <w:rPr>
                <w:b/>
                <w:sz w:val="24"/>
                <w:szCs w:val="24"/>
              </w:rPr>
              <w:t xml:space="preserve">       lehre</w:t>
            </w:r>
          </w:p>
        </w:tc>
        <w:tc>
          <w:tcPr>
            <w:tcW w:w="1134" w:type="dxa"/>
            <w:shd w:val="clear" w:color="auto" w:fill="D99594" w:themeFill="accent2" w:themeFillTint="99"/>
          </w:tcPr>
          <w:p w14:paraId="7B9466D3" w14:textId="2A99C4A7" w:rsidR="003D1E26" w:rsidRPr="003D1E26" w:rsidRDefault="003D1E26" w:rsidP="00F97B04">
            <w:pPr>
              <w:pStyle w:val="KeinLeerraum"/>
              <w:rPr>
                <w:b/>
                <w:sz w:val="24"/>
                <w:szCs w:val="24"/>
              </w:rPr>
            </w:pPr>
            <w:r w:rsidRPr="003D1E26">
              <w:rPr>
                <w:b/>
                <w:sz w:val="24"/>
                <w:szCs w:val="24"/>
              </w:rPr>
              <w:t>00 PSS</w:t>
            </w:r>
          </w:p>
        </w:tc>
        <w:tc>
          <w:tcPr>
            <w:tcW w:w="1163" w:type="dxa"/>
            <w:shd w:val="clear" w:color="auto" w:fill="D99594" w:themeFill="accent2" w:themeFillTint="99"/>
          </w:tcPr>
          <w:p w14:paraId="07399794" w14:textId="1C57A556" w:rsidR="003D1E26" w:rsidRPr="009219AE" w:rsidRDefault="003D1E26" w:rsidP="00F97B04">
            <w:pPr>
              <w:pStyle w:val="KeinLeerraum"/>
              <w:rPr>
                <w:b/>
                <w:sz w:val="24"/>
                <w:szCs w:val="24"/>
              </w:rPr>
            </w:pPr>
            <w:r w:rsidRPr="009219AE">
              <w:rPr>
                <w:b/>
                <w:sz w:val="24"/>
                <w:szCs w:val="24"/>
              </w:rPr>
              <w:t>0</w:t>
            </w:r>
          </w:p>
        </w:tc>
        <w:tc>
          <w:tcPr>
            <w:tcW w:w="3686" w:type="dxa"/>
            <w:shd w:val="clear" w:color="auto" w:fill="D99594" w:themeFill="accent2" w:themeFillTint="99"/>
          </w:tcPr>
          <w:p w14:paraId="7F055ABE" w14:textId="6DA11F4C" w:rsidR="003D1E26" w:rsidRPr="009E6E60" w:rsidRDefault="003D1E26" w:rsidP="00F97B04">
            <w:pPr>
              <w:pStyle w:val="KeinLeerraum"/>
              <w:rPr>
                <w:b/>
                <w:sz w:val="24"/>
                <w:szCs w:val="24"/>
              </w:rPr>
            </w:pPr>
          </w:p>
        </w:tc>
        <w:tc>
          <w:tcPr>
            <w:tcW w:w="1842" w:type="dxa"/>
            <w:shd w:val="clear" w:color="auto" w:fill="D99594" w:themeFill="accent2" w:themeFillTint="99"/>
          </w:tcPr>
          <w:p w14:paraId="4176931E" w14:textId="77777777" w:rsidR="003D1E26" w:rsidRPr="009E6E60" w:rsidRDefault="003D1E26" w:rsidP="00F97B04">
            <w:pPr>
              <w:pStyle w:val="KeinLeerraum"/>
              <w:rPr>
                <w:b/>
                <w:sz w:val="24"/>
                <w:szCs w:val="24"/>
              </w:rPr>
            </w:pPr>
          </w:p>
        </w:tc>
        <w:tc>
          <w:tcPr>
            <w:tcW w:w="1842" w:type="dxa"/>
            <w:shd w:val="clear" w:color="auto" w:fill="D99594" w:themeFill="accent2" w:themeFillTint="99"/>
          </w:tcPr>
          <w:p w14:paraId="7253E526" w14:textId="77777777" w:rsidR="003D1E26" w:rsidRPr="009E6E60" w:rsidRDefault="003D1E26" w:rsidP="00F97B04">
            <w:pPr>
              <w:pStyle w:val="KeinLeerraum"/>
              <w:rPr>
                <w:b/>
                <w:sz w:val="24"/>
                <w:szCs w:val="24"/>
              </w:rPr>
            </w:pPr>
          </w:p>
        </w:tc>
      </w:tr>
      <w:tr w:rsidR="003D1E26" w:rsidRPr="009E6E60" w14:paraId="56DB1DFC" w14:textId="178AD227" w:rsidTr="007657AB">
        <w:tc>
          <w:tcPr>
            <w:tcW w:w="3085" w:type="dxa"/>
            <w:shd w:val="clear" w:color="auto" w:fill="D99594" w:themeFill="accent2" w:themeFillTint="99"/>
          </w:tcPr>
          <w:p w14:paraId="6B39C92E" w14:textId="40A70525" w:rsidR="003D1E26" w:rsidRPr="009E6E60" w:rsidRDefault="003D1E26" w:rsidP="00F97B04">
            <w:pPr>
              <w:pStyle w:val="KeinLeerraum"/>
              <w:rPr>
                <w:b/>
                <w:sz w:val="24"/>
                <w:szCs w:val="24"/>
              </w:rPr>
            </w:pPr>
            <w:r w:rsidRPr="009E6E60">
              <w:rPr>
                <w:b/>
                <w:sz w:val="24"/>
                <w:szCs w:val="24"/>
              </w:rPr>
              <w:t>12)  Italienisch</w:t>
            </w:r>
          </w:p>
        </w:tc>
        <w:tc>
          <w:tcPr>
            <w:tcW w:w="1134" w:type="dxa"/>
            <w:shd w:val="clear" w:color="auto" w:fill="D99594" w:themeFill="accent2" w:themeFillTint="99"/>
          </w:tcPr>
          <w:p w14:paraId="00E40105" w14:textId="19BEC9A6" w:rsidR="003D1E26" w:rsidRPr="003D1E26" w:rsidRDefault="003D1E26" w:rsidP="00F97B04">
            <w:pPr>
              <w:pStyle w:val="KeinLeerraum"/>
              <w:rPr>
                <w:b/>
                <w:sz w:val="24"/>
                <w:szCs w:val="24"/>
              </w:rPr>
            </w:pPr>
            <w:r w:rsidRPr="003D1E26">
              <w:rPr>
                <w:b/>
                <w:sz w:val="24"/>
                <w:szCs w:val="24"/>
              </w:rPr>
              <w:t>05 PSS</w:t>
            </w:r>
          </w:p>
          <w:p w14:paraId="22E7CC52" w14:textId="36AA6A2A" w:rsidR="003D1E26" w:rsidRPr="003D1E26" w:rsidRDefault="003D1E26" w:rsidP="00F97B04">
            <w:pPr>
              <w:pStyle w:val="KeinLeerraum"/>
              <w:rPr>
                <w:b/>
                <w:sz w:val="24"/>
                <w:szCs w:val="24"/>
              </w:rPr>
            </w:pPr>
          </w:p>
        </w:tc>
        <w:tc>
          <w:tcPr>
            <w:tcW w:w="1163" w:type="dxa"/>
            <w:shd w:val="clear" w:color="auto" w:fill="D99594" w:themeFill="accent2" w:themeFillTint="99"/>
          </w:tcPr>
          <w:p w14:paraId="31961AC4" w14:textId="696E91AE" w:rsidR="003D1E26" w:rsidRPr="009219AE" w:rsidRDefault="003D1E26" w:rsidP="00F97B04">
            <w:pPr>
              <w:pStyle w:val="KeinLeerraum"/>
              <w:rPr>
                <w:b/>
                <w:sz w:val="24"/>
                <w:szCs w:val="24"/>
              </w:rPr>
            </w:pPr>
            <w:r w:rsidRPr="009219AE">
              <w:rPr>
                <w:b/>
                <w:sz w:val="24"/>
                <w:szCs w:val="24"/>
              </w:rPr>
              <w:t>0</w:t>
            </w:r>
          </w:p>
        </w:tc>
        <w:tc>
          <w:tcPr>
            <w:tcW w:w="3686" w:type="dxa"/>
            <w:shd w:val="clear" w:color="auto" w:fill="D99594" w:themeFill="accent2" w:themeFillTint="99"/>
          </w:tcPr>
          <w:p w14:paraId="6091DD13" w14:textId="37584B2E" w:rsidR="003D1E26" w:rsidRPr="009E6E60" w:rsidRDefault="003D1E26" w:rsidP="00C17289">
            <w:pPr>
              <w:pStyle w:val="KeinLeerraum"/>
              <w:rPr>
                <w:b/>
                <w:sz w:val="24"/>
                <w:szCs w:val="24"/>
              </w:rPr>
            </w:pPr>
            <w:r w:rsidRPr="009E6E60">
              <w:rPr>
                <w:b/>
                <w:sz w:val="24"/>
                <w:szCs w:val="24"/>
              </w:rPr>
              <w:t>Jennifer Schrübbers</w:t>
            </w:r>
          </w:p>
        </w:tc>
        <w:tc>
          <w:tcPr>
            <w:tcW w:w="1842" w:type="dxa"/>
            <w:shd w:val="clear" w:color="auto" w:fill="D99594" w:themeFill="accent2" w:themeFillTint="99"/>
          </w:tcPr>
          <w:p w14:paraId="1FC7D71D" w14:textId="77777777" w:rsidR="003D1E26" w:rsidRPr="009E6E60" w:rsidRDefault="003D1E26" w:rsidP="00C17289">
            <w:pPr>
              <w:pStyle w:val="KeinLeerraum"/>
              <w:rPr>
                <w:b/>
                <w:sz w:val="24"/>
                <w:szCs w:val="24"/>
              </w:rPr>
            </w:pPr>
          </w:p>
        </w:tc>
        <w:tc>
          <w:tcPr>
            <w:tcW w:w="1842" w:type="dxa"/>
            <w:shd w:val="clear" w:color="auto" w:fill="D99594" w:themeFill="accent2" w:themeFillTint="99"/>
          </w:tcPr>
          <w:p w14:paraId="43ACD2A6" w14:textId="77777777" w:rsidR="003D1E26" w:rsidRPr="009E6E60" w:rsidRDefault="003D1E26" w:rsidP="00C17289">
            <w:pPr>
              <w:pStyle w:val="KeinLeerraum"/>
              <w:rPr>
                <w:b/>
                <w:sz w:val="24"/>
                <w:szCs w:val="24"/>
              </w:rPr>
            </w:pPr>
          </w:p>
        </w:tc>
      </w:tr>
      <w:tr w:rsidR="003D1E26" w:rsidRPr="009E6E60" w14:paraId="7D810462" w14:textId="5819F1C9" w:rsidTr="00320903">
        <w:tc>
          <w:tcPr>
            <w:tcW w:w="3085" w:type="dxa"/>
            <w:shd w:val="clear" w:color="auto" w:fill="EAF1DD" w:themeFill="accent3" w:themeFillTint="33"/>
          </w:tcPr>
          <w:p w14:paraId="2F1A1E98" w14:textId="767BD223" w:rsidR="003D1E26" w:rsidRPr="009E6E60" w:rsidRDefault="003D1E26" w:rsidP="00F97B04">
            <w:pPr>
              <w:pStyle w:val="KeinLeerraum"/>
              <w:rPr>
                <w:b/>
                <w:sz w:val="24"/>
                <w:szCs w:val="24"/>
              </w:rPr>
            </w:pPr>
            <w:r w:rsidRPr="009E6E60">
              <w:rPr>
                <w:b/>
                <w:sz w:val="24"/>
                <w:szCs w:val="24"/>
              </w:rPr>
              <w:t>13)  Kath. Religion</w:t>
            </w:r>
          </w:p>
        </w:tc>
        <w:tc>
          <w:tcPr>
            <w:tcW w:w="1134" w:type="dxa"/>
            <w:shd w:val="clear" w:color="auto" w:fill="EAF1DD" w:themeFill="accent3" w:themeFillTint="33"/>
          </w:tcPr>
          <w:p w14:paraId="18148317" w14:textId="55BA1B7D" w:rsidR="003D1E26" w:rsidRPr="003D1E26" w:rsidRDefault="003D1E26" w:rsidP="00F97B04">
            <w:pPr>
              <w:pStyle w:val="KeinLeerraum"/>
              <w:rPr>
                <w:b/>
                <w:sz w:val="24"/>
                <w:szCs w:val="24"/>
              </w:rPr>
            </w:pPr>
            <w:r w:rsidRPr="003D1E26">
              <w:rPr>
                <w:b/>
                <w:sz w:val="24"/>
                <w:szCs w:val="24"/>
              </w:rPr>
              <w:t>08 PSS</w:t>
            </w:r>
          </w:p>
        </w:tc>
        <w:tc>
          <w:tcPr>
            <w:tcW w:w="1163" w:type="dxa"/>
            <w:shd w:val="clear" w:color="auto" w:fill="EAF1DD" w:themeFill="accent3" w:themeFillTint="33"/>
          </w:tcPr>
          <w:p w14:paraId="65F5C2F9" w14:textId="51D7BE51" w:rsidR="003D1E26" w:rsidRPr="009219AE" w:rsidRDefault="003D1E26" w:rsidP="00F97B04">
            <w:pPr>
              <w:pStyle w:val="KeinLeerraum"/>
              <w:rPr>
                <w:b/>
                <w:sz w:val="24"/>
                <w:szCs w:val="24"/>
              </w:rPr>
            </w:pPr>
            <w:r w:rsidRPr="009219AE">
              <w:rPr>
                <w:b/>
                <w:sz w:val="24"/>
                <w:szCs w:val="24"/>
              </w:rPr>
              <w:t>2</w:t>
            </w:r>
          </w:p>
        </w:tc>
        <w:tc>
          <w:tcPr>
            <w:tcW w:w="3686" w:type="dxa"/>
            <w:shd w:val="clear" w:color="auto" w:fill="EAF1DD" w:themeFill="accent3" w:themeFillTint="33"/>
          </w:tcPr>
          <w:p w14:paraId="2EA7FC26" w14:textId="75739B94" w:rsidR="003D1E26" w:rsidRPr="009E6E60" w:rsidRDefault="003D1E26" w:rsidP="003F3D0E">
            <w:pPr>
              <w:pStyle w:val="KeinLeerraum"/>
              <w:rPr>
                <w:b/>
                <w:sz w:val="24"/>
                <w:szCs w:val="24"/>
              </w:rPr>
            </w:pPr>
            <w:r w:rsidRPr="009E6E60">
              <w:rPr>
                <w:b/>
                <w:sz w:val="24"/>
                <w:szCs w:val="24"/>
              </w:rPr>
              <w:t>s. ev.Religionslehre</w:t>
            </w:r>
          </w:p>
        </w:tc>
        <w:tc>
          <w:tcPr>
            <w:tcW w:w="1842" w:type="dxa"/>
            <w:shd w:val="clear" w:color="auto" w:fill="EAF1DD" w:themeFill="accent3" w:themeFillTint="33"/>
          </w:tcPr>
          <w:p w14:paraId="5F33698D" w14:textId="33CF8A1B" w:rsidR="003D1E26" w:rsidRPr="009E6E60" w:rsidRDefault="007657AB" w:rsidP="003F3D0E">
            <w:pPr>
              <w:pStyle w:val="KeinLeerraum"/>
              <w:rPr>
                <w:b/>
                <w:sz w:val="24"/>
                <w:szCs w:val="24"/>
              </w:rPr>
            </w:pPr>
            <w:r w:rsidRPr="00320903">
              <w:rPr>
                <w:b/>
                <w:sz w:val="24"/>
                <w:szCs w:val="24"/>
              </w:rPr>
              <w:t>ALK 2</w:t>
            </w:r>
          </w:p>
        </w:tc>
        <w:tc>
          <w:tcPr>
            <w:tcW w:w="1842" w:type="dxa"/>
            <w:shd w:val="clear" w:color="auto" w:fill="EAF1DD" w:themeFill="accent3" w:themeFillTint="33"/>
          </w:tcPr>
          <w:p w14:paraId="3A969FFE" w14:textId="77777777" w:rsidR="003D1E26" w:rsidRDefault="007657AB" w:rsidP="003F3D0E">
            <w:pPr>
              <w:pStyle w:val="KeinLeerraum"/>
              <w:rPr>
                <w:b/>
                <w:sz w:val="24"/>
                <w:szCs w:val="24"/>
              </w:rPr>
            </w:pPr>
            <w:r>
              <w:rPr>
                <w:b/>
                <w:sz w:val="24"/>
                <w:szCs w:val="24"/>
              </w:rPr>
              <w:t>1,06 h</w:t>
            </w:r>
          </w:p>
          <w:p w14:paraId="765D90CC" w14:textId="639A896A" w:rsidR="007657AB" w:rsidRPr="009E6E60" w:rsidRDefault="007657AB" w:rsidP="003F3D0E">
            <w:pPr>
              <w:pStyle w:val="KeinLeerraum"/>
              <w:rPr>
                <w:b/>
                <w:sz w:val="24"/>
                <w:szCs w:val="24"/>
              </w:rPr>
            </w:pPr>
          </w:p>
        </w:tc>
      </w:tr>
      <w:tr w:rsidR="003D1E26" w:rsidRPr="009E6E60" w14:paraId="0C295709" w14:textId="7E88C7B5" w:rsidTr="007657AB">
        <w:tc>
          <w:tcPr>
            <w:tcW w:w="3085" w:type="dxa"/>
            <w:shd w:val="clear" w:color="auto" w:fill="D99594" w:themeFill="accent2" w:themeFillTint="99"/>
          </w:tcPr>
          <w:p w14:paraId="599227D9" w14:textId="4654A4F6" w:rsidR="003D1E26" w:rsidRPr="009E6E60" w:rsidRDefault="003D1E26" w:rsidP="00F97B04">
            <w:pPr>
              <w:pStyle w:val="KeinLeerraum"/>
              <w:rPr>
                <w:b/>
                <w:sz w:val="24"/>
                <w:szCs w:val="24"/>
              </w:rPr>
            </w:pPr>
            <w:r w:rsidRPr="009E6E60">
              <w:rPr>
                <w:b/>
                <w:sz w:val="24"/>
                <w:szCs w:val="24"/>
              </w:rPr>
              <w:t>14)  Kunst</w:t>
            </w:r>
          </w:p>
        </w:tc>
        <w:tc>
          <w:tcPr>
            <w:tcW w:w="1134" w:type="dxa"/>
            <w:shd w:val="clear" w:color="auto" w:fill="D99594" w:themeFill="accent2" w:themeFillTint="99"/>
          </w:tcPr>
          <w:p w14:paraId="1B0D9282" w14:textId="01DB047C" w:rsidR="003D1E26" w:rsidRPr="003D1E26" w:rsidRDefault="003D1E26" w:rsidP="00F97B04">
            <w:pPr>
              <w:pStyle w:val="KeinLeerraum"/>
              <w:rPr>
                <w:b/>
                <w:sz w:val="24"/>
                <w:szCs w:val="24"/>
              </w:rPr>
            </w:pPr>
            <w:r w:rsidRPr="003D1E26">
              <w:rPr>
                <w:b/>
                <w:sz w:val="24"/>
                <w:szCs w:val="24"/>
              </w:rPr>
              <w:t>04 PSS</w:t>
            </w:r>
          </w:p>
          <w:p w14:paraId="506372A5" w14:textId="245E2C5D" w:rsidR="003D1E26" w:rsidRPr="003D1E26" w:rsidRDefault="003D1E26" w:rsidP="00F97B04">
            <w:pPr>
              <w:pStyle w:val="KeinLeerraum"/>
              <w:rPr>
                <w:b/>
                <w:sz w:val="24"/>
                <w:szCs w:val="24"/>
              </w:rPr>
            </w:pPr>
          </w:p>
          <w:p w14:paraId="570FA099" w14:textId="35305A86" w:rsidR="003D1E26" w:rsidRPr="003D1E26" w:rsidRDefault="003D1E26" w:rsidP="00F97B04">
            <w:pPr>
              <w:pStyle w:val="KeinLeerraum"/>
              <w:rPr>
                <w:b/>
                <w:sz w:val="24"/>
                <w:szCs w:val="24"/>
              </w:rPr>
            </w:pPr>
          </w:p>
        </w:tc>
        <w:tc>
          <w:tcPr>
            <w:tcW w:w="1163" w:type="dxa"/>
            <w:shd w:val="clear" w:color="auto" w:fill="D99594" w:themeFill="accent2" w:themeFillTint="99"/>
          </w:tcPr>
          <w:p w14:paraId="0D90F596" w14:textId="5CACF7CD" w:rsidR="003D1E26" w:rsidRPr="009219AE" w:rsidRDefault="003D1E26" w:rsidP="00F97B04">
            <w:pPr>
              <w:pStyle w:val="KeinLeerraum"/>
              <w:rPr>
                <w:b/>
                <w:sz w:val="24"/>
                <w:szCs w:val="24"/>
              </w:rPr>
            </w:pPr>
            <w:r w:rsidRPr="009219AE">
              <w:rPr>
                <w:b/>
                <w:sz w:val="24"/>
                <w:szCs w:val="24"/>
              </w:rPr>
              <w:t>0</w:t>
            </w:r>
          </w:p>
        </w:tc>
        <w:tc>
          <w:tcPr>
            <w:tcW w:w="3686" w:type="dxa"/>
            <w:shd w:val="clear" w:color="auto" w:fill="D99594" w:themeFill="accent2" w:themeFillTint="99"/>
          </w:tcPr>
          <w:p w14:paraId="27052A02" w14:textId="61DE95AD" w:rsidR="003D1E26" w:rsidRPr="009E6E60" w:rsidRDefault="003D1E26" w:rsidP="00B728ED">
            <w:pPr>
              <w:rPr>
                <w:b/>
                <w:sz w:val="24"/>
                <w:szCs w:val="24"/>
              </w:rPr>
            </w:pPr>
            <w:r w:rsidRPr="009E6E60">
              <w:rPr>
                <w:rFonts w:eastAsia="Times New Roman" w:cs="Segoe UI"/>
                <w:b/>
                <w:bCs/>
                <w:color w:val="000000"/>
                <w:sz w:val="24"/>
                <w:szCs w:val="24"/>
                <w:lang w:eastAsia="de-DE"/>
              </w:rPr>
              <w:t>Stephanie Daume</w:t>
            </w:r>
          </w:p>
        </w:tc>
        <w:tc>
          <w:tcPr>
            <w:tcW w:w="1842" w:type="dxa"/>
            <w:shd w:val="clear" w:color="auto" w:fill="D99594" w:themeFill="accent2" w:themeFillTint="99"/>
          </w:tcPr>
          <w:p w14:paraId="11546065" w14:textId="77777777" w:rsidR="003D1E26" w:rsidRPr="009E6E60" w:rsidRDefault="003D1E26" w:rsidP="00B728ED">
            <w:pPr>
              <w:rPr>
                <w:rFonts w:eastAsia="Times New Roman" w:cs="Segoe UI"/>
                <w:b/>
                <w:bCs/>
                <w:color w:val="000000"/>
                <w:sz w:val="24"/>
                <w:szCs w:val="24"/>
                <w:lang w:eastAsia="de-DE"/>
              </w:rPr>
            </w:pPr>
          </w:p>
        </w:tc>
        <w:tc>
          <w:tcPr>
            <w:tcW w:w="1842" w:type="dxa"/>
            <w:shd w:val="clear" w:color="auto" w:fill="D99594" w:themeFill="accent2" w:themeFillTint="99"/>
          </w:tcPr>
          <w:p w14:paraId="606276A5" w14:textId="77777777" w:rsidR="003D1E26" w:rsidRPr="009E6E60" w:rsidRDefault="003D1E26" w:rsidP="00B728ED">
            <w:pPr>
              <w:rPr>
                <w:rFonts w:eastAsia="Times New Roman" w:cs="Segoe UI"/>
                <w:b/>
                <w:bCs/>
                <w:color w:val="000000"/>
                <w:sz w:val="24"/>
                <w:szCs w:val="24"/>
                <w:lang w:eastAsia="de-DE"/>
              </w:rPr>
            </w:pPr>
          </w:p>
        </w:tc>
      </w:tr>
      <w:tr w:rsidR="003D1E26" w:rsidRPr="009E6E60" w14:paraId="6DDBB990" w14:textId="3C6E7694" w:rsidTr="007657AB">
        <w:tc>
          <w:tcPr>
            <w:tcW w:w="3085" w:type="dxa"/>
            <w:shd w:val="clear" w:color="auto" w:fill="EAF1DD" w:themeFill="accent3" w:themeFillTint="33"/>
          </w:tcPr>
          <w:p w14:paraId="28FCB29D" w14:textId="6F415D23" w:rsidR="003D1E26" w:rsidRPr="009E6E60" w:rsidRDefault="003D1E26" w:rsidP="00F97B04">
            <w:pPr>
              <w:pStyle w:val="KeinLeerraum"/>
              <w:rPr>
                <w:b/>
                <w:sz w:val="24"/>
                <w:szCs w:val="24"/>
              </w:rPr>
            </w:pPr>
            <w:r w:rsidRPr="009E6E60">
              <w:rPr>
                <w:b/>
                <w:sz w:val="24"/>
                <w:szCs w:val="24"/>
              </w:rPr>
              <w:t>15)  Latein</w:t>
            </w:r>
          </w:p>
        </w:tc>
        <w:tc>
          <w:tcPr>
            <w:tcW w:w="1134" w:type="dxa"/>
            <w:shd w:val="clear" w:color="auto" w:fill="EAF1DD" w:themeFill="accent3" w:themeFillTint="33"/>
          </w:tcPr>
          <w:p w14:paraId="015CE94F" w14:textId="3B49672D" w:rsidR="003D1E26" w:rsidRPr="003D1E26" w:rsidRDefault="003D1E26" w:rsidP="00F97B04">
            <w:pPr>
              <w:pStyle w:val="KeinLeerraum"/>
              <w:rPr>
                <w:b/>
                <w:sz w:val="24"/>
                <w:szCs w:val="24"/>
              </w:rPr>
            </w:pPr>
            <w:r w:rsidRPr="003D1E26">
              <w:rPr>
                <w:b/>
                <w:sz w:val="24"/>
                <w:szCs w:val="24"/>
              </w:rPr>
              <w:t>08 PSS</w:t>
            </w:r>
          </w:p>
        </w:tc>
        <w:tc>
          <w:tcPr>
            <w:tcW w:w="1163" w:type="dxa"/>
            <w:shd w:val="clear" w:color="auto" w:fill="EAF1DD" w:themeFill="accent3" w:themeFillTint="33"/>
          </w:tcPr>
          <w:p w14:paraId="646F3EFC" w14:textId="72AB4D29" w:rsidR="003D1E26" w:rsidRPr="009219AE" w:rsidRDefault="003D1E26" w:rsidP="00F97B04">
            <w:pPr>
              <w:pStyle w:val="KeinLeerraum"/>
              <w:rPr>
                <w:b/>
                <w:sz w:val="24"/>
                <w:szCs w:val="24"/>
              </w:rPr>
            </w:pPr>
            <w:r w:rsidRPr="009219AE">
              <w:rPr>
                <w:b/>
                <w:sz w:val="24"/>
                <w:szCs w:val="24"/>
              </w:rPr>
              <w:t>2</w:t>
            </w:r>
          </w:p>
        </w:tc>
        <w:tc>
          <w:tcPr>
            <w:tcW w:w="3686" w:type="dxa"/>
            <w:shd w:val="clear" w:color="auto" w:fill="EAF1DD" w:themeFill="accent3" w:themeFillTint="33"/>
          </w:tcPr>
          <w:p w14:paraId="60E93679" w14:textId="111D1456" w:rsidR="003D1E26" w:rsidRPr="009E6E60" w:rsidRDefault="003D1E26" w:rsidP="00C05CE2">
            <w:pPr>
              <w:pStyle w:val="KeinLeerraum"/>
              <w:rPr>
                <w:b/>
                <w:sz w:val="24"/>
                <w:szCs w:val="24"/>
              </w:rPr>
            </w:pPr>
            <w:r w:rsidRPr="009E6E60">
              <w:rPr>
                <w:b/>
                <w:sz w:val="24"/>
                <w:szCs w:val="24"/>
              </w:rPr>
              <w:t>Stefan Schuler</w:t>
            </w:r>
          </w:p>
        </w:tc>
        <w:tc>
          <w:tcPr>
            <w:tcW w:w="1842" w:type="dxa"/>
            <w:shd w:val="clear" w:color="auto" w:fill="EAF1DD" w:themeFill="accent3" w:themeFillTint="33"/>
          </w:tcPr>
          <w:p w14:paraId="1D60D24B" w14:textId="603B723D" w:rsidR="003D1E26" w:rsidRPr="009E6E60" w:rsidRDefault="007657AB" w:rsidP="00C05CE2">
            <w:pPr>
              <w:pStyle w:val="KeinLeerraum"/>
              <w:rPr>
                <w:b/>
                <w:sz w:val="24"/>
                <w:szCs w:val="24"/>
              </w:rPr>
            </w:pPr>
            <w:r w:rsidRPr="00320903">
              <w:rPr>
                <w:b/>
                <w:sz w:val="24"/>
                <w:szCs w:val="24"/>
              </w:rPr>
              <w:t>SCU 2</w:t>
            </w:r>
          </w:p>
        </w:tc>
        <w:tc>
          <w:tcPr>
            <w:tcW w:w="1842" w:type="dxa"/>
            <w:shd w:val="clear" w:color="auto" w:fill="EAF1DD" w:themeFill="accent3" w:themeFillTint="33"/>
          </w:tcPr>
          <w:p w14:paraId="6064FE08" w14:textId="77777777" w:rsidR="003D1E26" w:rsidRDefault="007657AB" w:rsidP="00C05CE2">
            <w:pPr>
              <w:pStyle w:val="KeinLeerraum"/>
              <w:rPr>
                <w:b/>
                <w:sz w:val="24"/>
                <w:szCs w:val="24"/>
              </w:rPr>
            </w:pPr>
            <w:r>
              <w:rPr>
                <w:b/>
                <w:sz w:val="24"/>
                <w:szCs w:val="24"/>
              </w:rPr>
              <w:t>1,06 h</w:t>
            </w:r>
          </w:p>
          <w:p w14:paraId="74C7CF0C" w14:textId="3F84B01C" w:rsidR="007657AB" w:rsidRPr="009E6E60" w:rsidRDefault="007657AB" w:rsidP="00C05CE2">
            <w:pPr>
              <w:pStyle w:val="KeinLeerraum"/>
              <w:rPr>
                <w:b/>
                <w:sz w:val="24"/>
                <w:szCs w:val="24"/>
              </w:rPr>
            </w:pPr>
          </w:p>
        </w:tc>
      </w:tr>
      <w:tr w:rsidR="003D1E26" w:rsidRPr="009E6E60" w14:paraId="109790B5" w14:textId="305F03E9" w:rsidTr="003D1E26">
        <w:tc>
          <w:tcPr>
            <w:tcW w:w="3085" w:type="dxa"/>
            <w:shd w:val="clear" w:color="auto" w:fill="FDE9D9" w:themeFill="accent6" w:themeFillTint="33"/>
          </w:tcPr>
          <w:p w14:paraId="216AC1F3" w14:textId="2513B34A" w:rsidR="003D1E26" w:rsidRPr="009E6E60" w:rsidRDefault="003D1E26" w:rsidP="00F97B04">
            <w:pPr>
              <w:pStyle w:val="KeinLeerraum"/>
              <w:rPr>
                <w:b/>
                <w:sz w:val="24"/>
                <w:szCs w:val="24"/>
              </w:rPr>
            </w:pPr>
            <w:r w:rsidRPr="009E6E60">
              <w:rPr>
                <w:b/>
                <w:sz w:val="24"/>
                <w:szCs w:val="24"/>
              </w:rPr>
              <w:t>16)  Mathematik</w:t>
            </w:r>
          </w:p>
        </w:tc>
        <w:tc>
          <w:tcPr>
            <w:tcW w:w="1134" w:type="dxa"/>
            <w:shd w:val="clear" w:color="auto" w:fill="FDE9D9" w:themeFill="accent6" w:themeFillTint="33"/>
          </w:tcPr>
          <w:p w14:paraId="71D56CBE" w14:textId="02C3812E" w:rsidR="003D1E26" w:rsidRPr="003D1E26" w:rsidRDefault="003D1E26" w:rsidP="00F97B04">
            <w:pPr>
              <w:pStyle w:val="KeinLeerraum"/>
              <w:rPr>
                <w:b/>
                <w:sz w:val="24"/>
                <w:szCs w:val="24"/>
              </w:rPr>
            </w:pPr>
            <w:r w:rsidRPr="003D1E26">
              <w:rPr>
                <w:b/>
                <w:sz w:val="24"/>
                <w:szCs w:val="24"/>
              </w:rPr>
              <w:t xml:space="preserve">14 PSS </w:t>
            </w:r>
          </w:p>
          <w:p w14:paraId="179F4BD7" w14:textId="7722E70F" w:rsidR="003D1E26" w:rsidRPr="003D1E26" w:rsidRDefault="003D1E26" w:rsidP="00F97B04">
            <w:pPr>
              <w:pStyle w:val="KeinLeerraum"/>
              <w:rPr>
                <w:b/>
                <w:sz w:val="24"/>
                <w:szCs w:val="24"/>
              </w:rPr>
            </w:pPr>
          </w:p>
        </w:tc>
        <w:tc>
          <w:tcPr>
            <w:tcW w:w="1163" w:type="dxa"/>
            <w:shd w:val="clear" w:color="auto" w:fill="FDE9D9" w:themeFill="accent6" w:themeFillTint="33"/>
          </w:tcPr>
          <w:p w14:paraId="552D324C" w14:textId="388B7CE8" w:rsidR="003D1E26" w:rsidRPr="009219AE" w:rsidRDefault="003D1E26" w:rsidP="00F97B04">
            <w:pPr>
              <w:pStyle w:val="KeinLeerraum"/>
              <w:rPr>
                <w:b/>
                <w:sz w:val="24"/>
                <w:szCs w:val="24"/>
              </w:rPr>
            </w:pPr>
            <w:r w:rsidRPr="009219AE">
              <w:rPr>
                <w:b/>
                <w:sz w:val="24"/>
                <w:szCs w:val="24"/>
              </w:rPr>
              <w:t>10</w:t>
            </w:r>
          </w:p>
          <w:p w14:paraId="41EF7A7B" w14:textId="77777777" w:rsidR="003D1E26" w:rsidRPr="009219AE" w:rsidRDefault="003D1E26" w:rsidP="00F97B04">
            <w:pPr>
              <w:pStyle w:val="KeinLeerraum"/>
              <w:rPr>
                <w:b/>
                <w:sz w:val="24"/>
                <w:szCs w:val="24"/>
              </w:rPr>
            </w:pPr>
          </w:p>
        </w:tc>
        <w:tc>
          <w:tcPr>
            <w:tcW w:w="3686" w:type="dxa"/>
            <w:shd w:val="clear" w:color="auto" w:fill="FDE9D9" w:themeFill="accent6" w:themeFillTint="33"/>
          </w:tcPr>
          <w:p w14:paraId="0C4B8EEA" w14:textId="13F74F05" w:rsidR="003D1E26" w:rsidRPr="009E6E60" w:rsidRDefault="003D1E26" w:rsidP="00B2182E">
            <w:pPr>
              <w:rPr>
                <w:rFonts w:eastAsia="Times New Roman" w:cs="Times New Roman"/>
                <w:b/>
                <w:bCs/>
                <w:color w:val="000000"/>
                <w:sz w:val="24"/>
                <w:szCs w:val="24"/>
                <w:lang w:eastAsia="de-DE"/>
              </w:rPr>
            </w:pPr>
            <w:r w:rsidRPr="00894862">
              <w:rPr>
                <w:rFonts w:eastAsia="Times New Roman" w:cs="Times New Roman"/>
                <w:b/>
                <w:bCs/>
                <w:color w:val="000000"/>
                <w:sz w:val="24"/>
                <w:szCs w:val="24"/>
                <w:lang w:eastAsia="de-DE"/>
              </w:rPr>
              <w:t>Gabriele</w:t>
            </w:r>
            <w:r w:rsidRPr="009E6E60">
              <w:rPr>
                <w:rFonts w:eastAsia="Times New Roman" w:cs="Times New Roman"/>
                <w:b/>
                <w:bCs/>
                <w:color w:val="000000"/>
                <w:sz w:val="24"/>
                <w:szCs w:val="24"/>
                <w:lang w:eastAsia="de-DE"/>
              </w:rPr>
              <w:t xml:space="preserve"> spricht mit der Mathe-Fachschaft</w:t>
            </w:r>
          </w:p>
          <w:p w14:paraId="5154AD82" w14:textId="49B64E6B" w:rsidR="003D1E26" w:rsidRPr="009E6E60" w:rsidRDefault="003D1E26" w:rsidP="00B2182E">
            <w:pPr>
              <w:rPr>
                <w:rFonts w:eastAsia="Times New Roman" w:cs="Times New Roman"/>
                <w:b/>
                <w:bCs/>
                <w:color w:val="000000"/>
                <w:sz w:val="24"/>
                <w:szCs w:val="24"/>
                <w:lang w:eastAsia="de-DE"/>
              </w:rPr>
            </w:pPr>
            <w:r w:rsidRPr="009E6E60">
              <w:rPr>
                <w:rFonts w:eastAsia="Times New Roman" w:cs="Times New Roman"/>
                <w:b/>
                <w:bCs/>
                <w:color w:val="000000"/>
                <w:sz w:val="24"/>
                <w:szCs w:val="24"/>
                <w:lang w:eastAsia="de-DE"/>
              </w:rPr>
              <w:t>2 VD-Gruppen 11/</w:t>
            </w:r>
            <w:proofErr w:type="gramStart"/>
            <w:r w:rsidRPr="009E6E60">
              <w:rPr>
                <w:rFonts w:eastAsia="Times New Roman" w:cs="Times New Roman"/>
                <w:b/>
                <w:bCs/>
                <w:color w:val="000000"/>
                <w:sz w:val="24"/>
                <w:szCs w:val="24"/>
                <w:lang w:eastAsia="de-DE"/>
              </w:rPr>
              <w:t>23 ,</w:t>
            </w:r>
            <w:proofErr w:type="gramEnd"/>
            <w:r w:rsidRPr="009E6E60">
              <w:rPr>
                <w:rFonts w:eastAsia="Times New Roman" w:cs="Times New Roman"/>
                <w:b/>
                <w:bCs/>
                <w:color w:val="000000"/>
                <w:sz w:val="24"/>
                <w:szCs w:val="24"/>
                <w:lang w:eastAsia="de-DE"/>
              </w:rPr>
              <w:t xml:space="preserve"> </w:t>
            </w:r>
          </w:p>
          <w:p w14:paraId="71757EEC" w14:textId="48D97A02" w:rsidR="003D1E26" w:rsidRPr="009E6E60" w:rsidRDefault="003D1E26" w:rsidP="00B2182E">
            <w:pPr>
              <w:rPr>
                <w:rFonts w:eastAsia="Times New Roman" w:cs="Times New Roman"/>
                <w:b/>
                <w:bCs/>
                <w:color w:val="000000"/>
                <w:sz w:val="24"/>
                <w:szCs w:val="24"/>
                <w:lang w:eastAsia="de-DE"/>
              </w:rPr>
            </w:pPr>
            <w:r w:rsidRPr="009E6E60">
              <w:rPr>
                <w:rFonts w:eastAsia="Times New Roman" w:cs="Times New Roman"/>
                <w:b/>
                <w:bCs/>
                <w:color w:val="000000"/>
                <w:sz w:val="24"/>
                <w:szCs w:val="24"/>
                <w:lang w:eastAsia="de-DE"/>
              </w:rPr>
              <w:t xml:space="preserve">Carolin Gieseke </w:t>
            </w:r>
            <w:proofErr w:type="gramStart"/>
            <w:r w:rsidRPr="009E6E60">
              <w:rPr>
                <w:rFonts w:eastAsia="Times New Roman" w:cs="Times New Roman"/>
                <w:b/>
                <w:bCs/>
                <w:color w:val="000000"/>
                <w:sz w:val="24"/>
                <w:szCs w:val="24"/>
                <w:lang w:eastAsia="de-DE"/>
              </w:rPr>
              <w:t>VD ?</w:t>
            </w:r>
            <w:proofErr w:type="gramEnd"/>
          </w:p>
          <w:p w14:paraId="29024AAB" w14:textId="09FFD1ED" w:rsidR="003D1E26" w:rsidRPr="009E6E60" w:rsidRDefault="003D1E26" w:rsidP="00B2182E">
            <w:pPr>
              <w:rPr>
                <w:rFonts w:eastAsia="Times New Roman" w:cs="Times New Roman"/>
                <w:b/>
                <w:bCs/>
                <w:color w:val="000000"/>
                <w:sz w:val="24"/>
                <w:szCs w:val="24"/>
                <w:lang w:eastAsia="de-DE"/>
              </w:rPr>
            </w:pPr>
            <w:r w:rsidRPr="009E6E60">
              <w:rPr>
                <w:rFonts w:eastAsia="Times New Roman" w:cs="Times New Roman"/>
                <w:b/>
                <w:bCs/>
                <w:color w:val="000000"/>
                <w:sz w:val="24"/>
                <w:szCs w:val="24"/>
                <w:lang w:eastAsia="de-DE"/>
              </w:rPr>
              <w:t xml:space="preserve">Katja Mühlenschmidt </w:t>
            </w:r>
            <w:proofErr w:type="gramStart"/>
            <w:r w:rsidRPr="009E6E60">
              <w:rPr>
                <w:rFonts w:eastAsia="Times New Roman" w:cs="Times New Roman"/>
                <w:b/>
                <w:bCs/>
                <w:color w:val="000000"/>
                <w:sz w:val="24"/>
                <w:szCs w:val="24"/>
                <w:lang w:eastAsia="de-DE"/>
              </w:rPr>
              <w:t>VD ?</w:t>
            </w:r>
            <w:proofErr w:type="gramEnd"/>
          </w:p>
          <w:p w14:paraId="147620D2" w14:textId="4C3482B0" w:rsidR="003D1E26" w:rsidRPr="009E6E60" w:rsidRDefault="003D1E26" w:rsidP="00B2182E">
            <w:pPr>
              <w:rPr>
                <w:rFonts w:eastAsia="Times New Roman" w:cs="Times New Roman"/>
                <w:b/>
                <w:bCs/>
                <w:color w:val="000000"/>
                <w:sz w:val="24"/>
                <w:szCs w:val="24"/>
                <w:lang w:eastAsia="de-DE"/>
              </w:rPr>
            </w:pPr>
            <w:r w:rsidRPr="009E6E60">
              <w:rPr>
                <w:rFonts w:eastAsia="Times New Roman" w:cs="Times New Roman"/>
                <w:b/>
                <w:bCs/>
                <w:color w:val="000000"/>
                <w:sz w:val="24"/>
                <w:szCs w:val="24"/>
                <w:lang w:eastAsia="de-DE"/>
              </w:rPr>
              <w:lastRenderedPageBreak/>
              <w:t>Holger Kleinfeld</w:t>
            </w:r>
            <w:r w:rsidRPr="009E6E60">
              <w:rPr>
                <w:rFonts w:eastAsia="Times New Roman" w:cs="Times New Roman"/>
                <w:color w:val="000000"/>
                <w:sz w:val="24"/>
                <w:szCs w:val="24"/>
                <w:lang w:eastAsia="de-DE"/>
              </w:rPr>
              <w:t xml:space="preserve"> </w:t>
            </w:r>
            <w:proofErr w:type="gramStart"/>
            <w:r w:rsidRPr="009E6E60">
              <w:rPr>
                <w:rFonts w:eastAsia="Times New Roman" w:cs="Times New Roman"/>
                <w:b/>
                <w:bCs/>
                <w:color w:val="000000"/>
                <w:sz w:val="24"/>
                <w:szCs w:val="24"/>
                <w:lang w:eastAsia="de-DE"/>
              </w:rPr>
              <w:t>PS ?</w:t>
            </w:r>
            <w:proofErr w:type="gramEnd"/>
          </w:p>
          <w:p w14:paraId="1586707C" w14:textId="6195F0A7" w:rsidR="003D1E26" w:rsidRPr="009E6E60" w:rsidRDefault="003D1E26" w:rsidP="00B2182E">
            <w:pPr>
              <w:rPr>
                <w:rFonts w:eastAsia="Times New Roman" w:cs="Times New Roman"/>
                <w:b/>
                <w:bCs/>
                <w:color w:val="000000"/>
                <w:sz w:val="24"/>
                <w:szCs w:val="24"/>
                <w:lang w:eastAsia="de-DE"/>
              </w:rPr>
            </w:pPr>
          </w:p>
          <w:p w14:paraId="0CA78C68" w14:textId="6C5069E4" w:rsidR="003D1E26" w:rsidRPr="009E6E60" w:rsidRDefault="003D1E26" w:rsidP="00B2182E">
            <w:pPr>
              <w:rPr>
                <w:sz w:val="24"/>
                <w:szCs w:val="24"/>
                <w:shd w:val="clear" w:color="auto" w:fill="FFFFFF"/>
              </w:rPr>
            </w:pPr>
            <w:r w:rsidRPr="009E6E60">
              <w:rPr>
                <w:sz w:val="24"/>
                <w:szCs w:val="24"/>
                <w:shd w:val="clear" w:color="auto" w:fill="FFFFFF"/>
              </w:rPr>
              <w:t xml:space="preserve">Mail </w:t>
            </w:r>
            <w:r w:rsidRPr="009E6E60">
              <w:rPr>
                <w:b/>
                <w:bCs/>
                <w:sz w:val="24"/>
                <w:szCs w:val="24"/>
                <w:shd w:val="clear" w:color="auto" w:fill="FFFFFF"/>
              </w:rPr>
              <w:t>KLE</w:t>
            </w:r>
            <w:r w:rsidRPr="009E6E60">
              <w:rPr>
                <w:sz w:val="24"/>
                <w:szCs w:val="24"/>
                <w:shd w:val="clear" w:color="auto" w:fill="FFFFFF"/>
              </w:rPr>
              <w:t xml:space="preserve">, für </w:t>
            </w:r>
            <w:proofErr w:type="gramStart"/>
            <w:r w:rsidRPr="009E6E60">
              <w:rPr>
                <w:sz w:val="24"/>
                <w:szCs w:val="24"/>
                <w:shd w:val="clear" w:color="auto" w:fill="FFFFFF"/>
              </w:rPr>
              <w:t>FS Mathe</w:t>
            </w:r>
            <w:proofErr w:type="gramEnd"/>
            <w:r w:rsidRPr="009E6E60">
              <w:rPr>
                <w:sz w:val="24"/>
                <w:szCs w:val="24"/>
                <w:shd w:val="clear" w:color="auto" w:fill="FFFFFF"/>
              </w:rPr>
              <w:t>, 03.05.</w:t>
            </w:r>
          </w:p>
          <w:p w14:paraId="503E2BEE" w14:textId="1622E4A8" w:rsidR="003D1E26" w:rsidRPr="009E6E60" w:rsidRDefault="003D1E26" w:rsidP="00B2182E">
            <w:pPr>
              <w:rPr>
                <w:rFonts w:eastAsia="Times New Roman" w:cs="Times New Roman"/>
                <w:b/>
                <w:bCs/>
                <w:color w:val="000000"/>
                <w:sz w:val="24"/>
                <w:szCs w:val="24"/>
                <w:lang w:eastAsia="de-DE"/>
              </w:rPr>
            </w:pPr>
            <w:r w:rsidRPr="009E6E60">
              <w:rPr>
                <w:sz w:val="24"/>
                <w:szCs w:val="24"/>
                <w:shd w:val="clear" w:color="auto" w:fill="FFFFFF"/>
              </w:rPr>
              <w:t>In erster Linie wünschen wir uns, dass die Stunden unter uns gerecht verteilt werden, da wir alle gerne zur Hälfte unserer Stundenzahl am ZfsL arbeiten möchten. Sollten jetzt sehr viele PSS kommen (wie wir es schon hatten), könnte neben der hauptsächlich im PS eingesetzten Fachleitung eine weitere von uns einige PS übernehmen. Diese könnte dann z.B. ein kleineres FS als diejenige Fachleitung bekommen, die keine PSS hat.</w:t>
            </w:r>
            <w:r w:rsidRPr="009E6E60">
              <w:rPr>
                <w:sz w:val="24"/>
                <w:szCs w:val="24"/>
                <w:shd w:val="clear" w:color="auto" w:fill="FFFFFF"/>
              </w:rPr>
              <w:br/>
            </w:r>
            <w:proofErr w:type="gramStart"/>
            <w:r w:rsidRPr="009E6E60">
              <w:rPr>
                <w:sz w:val="24"/>
                <w:szCs w:val="24"/>
                <w:shd w:val="clear" w:color="auto" w:fill="FFFFFF"/>
              </w:rPr>
              <w:t>Sollten</w:t>
            </w:r>
            <w:proofErr w:type="gramEnd"/>
            <w:r w:rsidRPr="009E6E60">
              <w:rPr>
                <w:sz w:val="24"/>
                <w:szCs w:val="24"/>
                <w:shd w:val="clear" w:color="auto" w:fill="FFFFFF"/>
              </w:rPr>
              <w:t xml:space="preserve"> konkrete Zahlen über PSS vorliegen, wäre es schön, wenn mit uns einmal kurz Rücksprache gehalten werden könnte, dann könnten wir noch konkretere Überlegungen anstellen.</w:t>
            </w:r>
          </w:p>
          <w:p w14:paraId="4ADCB84F" w14:textId="77777777" w:rsidR="003D1E26" w:rsidRPr="009E6E60" w:rsidRDefault="003D1E26" w:rsidP="00E04403">
            <w:pPr>
              <w:rPr>
                <w:b/>
                <w:sz w:val="24"/>
                <w:szCs w:val="24"/>
              </w:rPr>
            </w:pPr>
          </w:p>
        </w:tc>
        <w:tc>
          <w:tcPr>
            <w:tcW w:w="1842" w:type="dxa"/>
            <w:shd w:val="clear" w:color="auto" w:fill="FFFFFF" w:themeFill="background1"/>
          </w:tcPr>
          <w:p w14:paraId="1532C8EF" w14:textId="36AC0030" w:rsidR="00EB63D6" w:rsidRPr="00D046FB" w:rsidRDefault="00EB63D6" w:rsidP="00B2182E">
            <w:pPr>
              <w:rPr>
                <w:rFonts w:eastAsia="Times New Roman" w:cs="Times New Roman"/>
                <w:b/>
                <w:bCs/>
                <w:color w:val="FF0000"/>
                <w:sz w:val="24"/>
                <w:szCs w:val="24"/>
                <w:lang w:eastAsia="de-DE"/>
              </w:rPr>
            </w:pPr>
            <w:r w:rsidRPr="00D046FB">
              <w:rPr>
                <w:rFonts w:eastAsia="Times New Roman" w:cs="Times New Roman"/>
                <w:b/>
                <w:bCs/>
                <w:color w:val="FF0000"/>
                <w:sz w:val="24"/>
                <w:szCs w:val="24"/>
                <w:lang w:eastAsia="de-DE"/>
              </w:rPr>
              <w:lastRenderedPageBreak/>
              <w:t>NES schreibt Mathe-Fachschaft an</w:t>
            </w:r>
          </w:p>
          <w:p w14:paraId="7F9011F1" w14:textId="25F1EAE1" w:rsidR="00EB63D6" w:rsidRDefault="00EB63D6" w:rsidP="00B2182E">
            <w:pPr>
              <w:rPr>
                <w:rFonts w:eastAsia="Times New Roman" w:cs="Times New Roman"/>
                <w:b/>
                <w:bCs/>
                <w:color w:val="000000"/>
                <w:sz w:val="24"/>
                <w:szCs w:val="24"/>
                <w:lang w:eastAsia="de-DE"/>
              </w:rPr>
            </w:pPr>
            <w:r>
              <w:rPr>
                <w:rFonts w:eastAsia="Times New Roman" w:cs="Times New Roman"/>
                <w:b/>
                <w:bCs/>
                <w:color w:val="000000"/>
                <w:sz w:val="24"/>
                <w:szCs w:val="24"/>
                <w:lang w:eastAsia="de-DE"/>
              </w:rPr>
              <w:t xml:space="preserve">Antwort bis </w:t>
            </w:r>
          </w:p>
          <w:p w14:paraId="4CCC89B0" w14:textId="29714725" w:rsidR="00EB63D6" w:rsidRDefault="00EB63D6" w:rsidP="00B2182E">
            <w:pPr>
              <w:rPr>
                <w:rFonts w:eastAsia="Times New Roman" w:cs="Times New Roman"/>
                <w:b/>
                <w:bCs/>
                <w:color w:val="000000"/>
                <w:sz w:val="24"/>
                <w:szCs w:val="24"/>
                <w:lang w:eastAsia="de-DE"/>
              </w:rPr>
            </w:pPr>
            <w:r>
              <w:rPr>
                <w:rFonts w:eastAsia="Times New Roman" w:cs="Times New Roman"/>
                <w:b/>
                <w:bCs/>
                <w:color w:val="000000"/>
                <w:sz w:val="24"/>
                <w:szCs w:val="24"/>
                <w:lang w:eastAsia="de-DE"/>
              </w:rPr>
              <w:t>Mi, 24.05.</w:t>
            </w:r>
          </w:p>
          <w:p w14:paraId="79C3105C" w14:textId="77777777" w:rsidR="00D046FB" w:rsidRDefault="00D046FB" w:rsidP="00B2182E">
            <w:pPr>
              <w:rPr>
                <w:rFonts w:eastAsia="Times New Roman" w:cs="Times New Roman"/>
                <w:b/>
                <w:bCs/>
                <w:color w:val="000000"/>
                <w:sz w:val="24"/>
                <w:szCs w:val="24"/>
                <w:lang w:eastAsia="de-DE"/>
              </w:rPr>
            </w:pPr>
          </w:p>
          <w:p w14:paraId="61A11154" w14:textId="491799BA" w:rsidR="00D046FB" w:rsidRDefault="00D046FB" w:rsidP="00B2182E">
            <w:pPr>
              <w:rPr>
                <w:rFonts w:eastAsia="Times New Roman" w:cs="Times New Roman"/>
                <w:b/>
                <w:bCs/>
                <w:color w:val="000000"/>
                <w:sz w:val="24"/>
                <w:szCs w:val="24"/>
                <w:lang w:eastAsia="de-DE"/>
              </w:rPr>
            </w:pPr>
            <w:r>
              <w:rPr>
                <w:rFonts w:eastAsia="Times New Roman" w:cs="Times New Roman"/>
                <w:b/>
                <w:bCs/>
                <w:color w:val="000000"/>
                <w:sz w:val="24"/>
                <w:szCs w:val="24"/>
                <w:lang w:eastAsia="de-DE"/>
              </w:rPr>
              <w:t>Gespräch mit Gabriele 17.05.</w:t>
            </w:r>
          </w:p>
          <w:p w14:paraId="09E896DF" w14:textId="77777777" w:rsidR="00EB63D6" w:rsidRDefault="00EB63D6" w:rsidP="00B2182E">
            <w:pPr>
              <w:rPr>
                <w:rFonts w:eastAsia="Times New Roman" w:cs="Times New Roman"/>
                <w:b/>
                <w:bCs/>
                <w:color w:val="000000"/>
                <w:sz w:val="24"/>
                <w:szCs w:val="24"/>
                <w:lang w:eastAsia="de-DE"/>
              </w:rPr>
            </w:pPr>
          </w:p>
          <w:p w14:paraId="3957BF07" w14:textId="58532CC0" w:rsidR="003D1E26" w:rsidRPr="00EB63D6" w:rsidRDefault="00EB63D6" w:rsidP="00B2182E">
            <w:pPr>
              <w:rPr>
                <w:rFonts w:eastAsia="Times New Roman" w:cs="Times New Roman"/>
                <w:b/>
                <w:bCs/>
                <w:color w:val="000000"/>
                <w:sz w:val="24"/>
                <w:szCs w:val="24"/>
                <w:lang w:eastAsia="de-DE"/>
              </w:rPr>
            </w:pPr>
            <w:r w:rsidRPr="00EB63D6">
              <w:rPr>
                <w:rFonts w:eastAsia="Times New Roman" w:cs="Times New Roman"/>
                <w:b/>
                <w:bCs/>
                <w:color w:val="000000"/>
                <w:sz w:val="24"/>
                <w:szCs w:val="24"/>
                <w:lang w:eastAsia="de-DE"/>
              </w:rPr>
              <w:t>Mathe VD</w:t>
            </w:r>
          </w:p>
          <w:p w14:paraId="582A2F1B" w14:textId="77777777" w:rsidR="00EB63D6" w:rsidRDefault="00EB63D6" w:rsidP="00B2182E">
            <w:pPr>
              <w:rPr>
                <w:rFonts w:eastAsia="Times New Roman" w:cs="Times New Roman"/>
                <w:b/>
                <w:bCs/>
                <w:color w:val="000000"/>
                <w:sz w:val="24"/>
                <w:szCs w:val="24"/>
                <w:lang w:eastAsia="de-DE"/>
              </w:rPr>
            </w:pPr>
            <w:r w:rsidRPr="00EB63D6">
              <w:rPr>
                <w:rFonts w:eastAsia="Times New Roman" w:cs="Times New Roman"/>
                <w:b/>
                <w:bCs/>
                <w:color w:val="000000"/>
                <w:sz w:val="24"/>
                <w:szCs w:val="24"/>
                <w:lang w:eastAsia="de-DE"/>
              </w:rPr>
              <w:t>Gie plus 1 weitere Mathe</w:t>
            </w:r>
            <w:r>
              <w:rPr>
                <w:rFonts w:eastAsia="Times New Roman" w:cs="Times New Roman"/>
                <w:b/>
                <w:bCs/>
                <w:color w:val="000000"/>
                <w:sz w:val="24"/>
                <w:szCs w:val="24"/>
                <w:lang w:eastAsia="de-DE"/>
              </w:rPr>
              <w:t>-</w:t>
            </w:r>
            <w:r w:rsidRPr="00EB63D6">
              <w:rPr>
                <w:rFonts w:eastAsia="Times New Roman" w:cs="Times New Roman"/>
                <w:b/>
                <w:bCs/>
                <w:color w:val="000000"/>
                <w:sz w:val="24"/>
                <w:szCs w:val="24"/>
                <w:lang w:eastAsia="de-DE"/>
              </w:rPr>
              <w:t>FL</w:t>
            </w:r>
          </w:p>
          <w:p w14:paraId="60D3CD14" w14:textId="77777777" w:rsidR="00EB63D6" w:rsidRDefault="00EB63D6" w:rsidP="00B2182E">
            <w:pPr>
              <w:rPr>
                <w:rFonts w:eastAsia="Times New Roman" w:cs="Times New Roman"/>
                <w:b/>
                <w:bCs/>
                <w:color w:val="000000"/>
                <w:sz w:val="24"/>
                <w:szCs w:val="24"/>
                <w:lang w:eastAsia="de-DE"/>
              </w:rPr>
            </w:pPr>
          </w:p>
          <w:p w14:paraId="577BFB4F" w14:textId="77777777" w:rsidR="00EB63D6" w:rsidRDefault="00D046FB" w:rsidP="00B2182E">
            <w:pPr>
              <w:rPr>
                <w:rFonts w:eastAsia="Times New Roman" w:cs="Times New Roman"/>
                <w:b/>
                <w:bCs/>
                <w:color w:val="000000"/>
                <w:sz w:val="24"/>
                <w:szCs w:val="24"/>
                <w:lang w:eastAsia="de-DE"/>
              </w:rPr>
            </w:pPr>
            <w:r>
              <w:rPr>
                <w:rFonts w:eastAsia="Times New Roman" w:cs="Times New Roman"/>
                <w:b/>
                <w:bCs/>
                <w:color w:val="000000"/>
                <w:sz w:val="24"/>
                <w:szCs w:val="24"/>
                <w:lang w:eastAsia="de-DE"/>
              </w:rPr>
              <w:t>KLE/MÜH fachlich und überfachlich</w:t>
            </w:r>
          </w:p>
          <w:p w14:paraId="3D9779B4" w14:textId="3BFD9F03" w:rsidR="00D046FB" w:rsidRPr="009E6E60" w:rsidRDefault="00D046FB" w:rsidP="00B2182E">
            <w:pPr>
              <w:rPr>
                <w:rFonts w:eastAsia="Times New Roman" w:cs="Times New Roman"/>
                <w:b/>
                <w:bCs/>
                <w:color w:val="000000"/>
                <w:sz w:val="24"/>
                <w:szCs w:val="24"/>
                <w:highlight w:val="yellow"/>
                <w:lang w:eastAsia="de-DE"/>
              </w:rPr>
            </w:pPr>
            <w:r>
              <w:rPr>
                <w:rFonts w:eastAsia="Times New Roman" w:cs="Times New Roman"/>
                <w:b/>
                <w:bCs/>
                <w:color w:val="000000"/>
                <w:sz w:val="24"/>
                <w:szCs w:val="24"/>
                <w:lang w:eastAsia="de-DE"/>
              </w:rPr>
              <w:t>möglich</w:t>
            </w:r>
          </w:p>
        </w:tc>
        <w:tc>
          <w:tcPr>
            <w:tcW w:w="1842" w:type="dxa"/>
            <w:shd w:val="clear" w:color="auto" w:fill="FFFFFF" w:themeFill="background1"/>
          </w:tcPr>
          <w:p w14:paraId="4825C18F" w14:textId="77777777" w:rsidR="003D1E26" w:rsidRPr="009E6E60" w:rsidRDefault="003D1E26" w:rsidP="00B2182E">
            <w:pPr>
              <w:rPr>
                <w:rFonts w:eastAsia="Times New Roman" w:cs="Times New Roman"/>
                <w:b/>
                <w:bCs/>
                <w:color w:val="000000"/>
                <w:sz w:val="24"/>
                <w:szCs w:val="24"/>
                <w:highlight w:val="yellow"/>
                <w:lang w:eastAsia="de-DE"/>
              </w:rPr>
            </w:pPr>
          </w:p>
        </w:tc>
      </w:tr>
      <w:tr w:rsidR="003D1E26" w:rsidRPr="009E6E60" w14:paraId="4E2D9758" w14:textId="6B7F6277" w:rsidTr="007657AB">
        <w:tc>
          <w:tcPr>
            <w:tcW w:w="3085" w:type="dxa"/>
            <w:shd w:val="clear" w:color="auto" w:fill="EAF1DD" w:themeFill="accent3" w:themeFillTint="33"/>
          </w:tcPr>
          <w:p w14:paraId="219739B6" w14:textId="32CC0064" w:rsidR="003D1E26" w:rsidRPr="009E6E60" w:rsidRDefault="003D1E26" w:rsidP="00F97B04">
            <w:pPr>
              <w:pStyle w:val="KeinLeerraum"/>
              <w:rPr>
                <w:b/>
                <w:sz w:val="24"/>
                <w:szCs w:val="24"/>
              </w:rPr>
            </w:pPr>
            <w:r w:rsidRPr="009E6E60">
              <w:rPr>
                <w:b/>
                <w:sz w:val="24"/>
                <w:szCs w:val="24"/>
              </w:rPr>
              <w:t>17)  Musik</w:t>
            </w:r>
          </w:p>
        </w:tc>
        <w:tc>
          <w:tcPr>
            <w:tcW w:w="1134" w:type="dxa"/>
            <w:shd w:val="clear" w:color="auto" w:fill="EAF1DD" w:themeFill="accent3" w:themeFillTint="33"/>
          </w:tcPr>
          <w:p w14:paraId="418DB94F" w14:textId="657FFF72" w:rsidR="003D1E26" w:rsidRPr="003D1E26" w:rsidRDefault="003D1E26" w:rsidP="00F97B04">
            <w:pPr>
              <w:pStyle w:val="KeinLeerraum"/>
              <w:rPr>
                <w:b/>
                <w:sz w:val="24"/>
                <w:szCs w:val="24"/>
              </w:rPr>
            </w:pPr>
            <w:r w:rsidRPr="003D1E26">
              <w:rPr>
                <w:b/>
                <w:sz w:val="24"/>
                <w:szCs w:val="24"/>
              </w:rPr>
              <w:t>08 PSS</w:t>
            </w:r>
          </w:p>
        </w:tc>
        <w:tc>
          <w:tcPr>
            <w:tcW w:w="1163" w:type="dxa"/>
            <w:shd w:val="clear" w:color="auto" w:fill="EAF1DD" w:themeFill="accent3" w:themeFillTint="33"/>
          </w:tcPr>
          <w:p w14:paraId="750ADC65" w14:textId="5A439DC1" w:rsidR="003D1E26" w:rsidRPr="009219AE" w:rsidRDefault="003D1E26" w:rsidP="00F97B04">
            <w:pPr>
              <w:pStyle w:val="KeinLeerraum"/>
              <w:rPr>
                <w:b/>
                <w:sz w:val="24"/>
                <w:szCs w:val="24"/>
              </w:rPr>
            </w:pPr>
            <w:r w:rsidRPr="009219AE">
              <w:rPr>
                <w:b/>
                <w:sz w:val="24"/>
                <w:szCs w:val="24"/>
              </w:rPr>
              <w:t>1</w:t>
            </w:r>
          </w:p>
        </w:tc>
        <w:tc>
          <w:tcPr>
            <w:tcW w:w="3686" w:type="dxa"/>
            <w:shd w:val="clear" w:color="auto" w:fill="EAF1DD" w:themeFill="accent3" w:themeFillTint="33"/>
          </w:tcPr>
          <w:p w14:paraId="39174E8F" w14:textId="20286CF5" w:rsidR="003D1E26" w:rsidRPr="009E6E60" w:rsidRDefault="003D1E26" w:rsidP="00F97B04">
            <w:pPr>
              <w:pStyle w:val="KeinLeerraum"/>
              <w:rPr>
                <w:b/>
                <w:sz w:val="24"/>
                <w:szCs w:val="24"/>
              </w:rPr>
            </w:pPr>
            <w:r w:rsidRPr="009E6E60">
              <w:rPr>
                <w:b/>
                <w:sz w:val="24"/>
                <w:szCs w:val="24"/>
              </w:rPr>
              <w:t>Uta Hertel</w:t>
            </w:r>
          </w:p>
        </w:tc>
        <w:tc>
          <w:tcPr>
            <w:tcW w:w="1842" w:type="dxa"/>
            <w:shd w:val="clear" w:color="auto" w:fill="EAF1DD" w:themeFill="accent3" w:themeFillTint="33"/>
          </w:tcPr>
          <w:p w14:paraId="57CF205D" w14:textId="1E3D3F89" w:rsidR="003D1E26" w:rsidRPr="009E6E60" w:rsidRDefault="007657AB" w:rsidP="00F97B04">
            <w:pPr>
              <w:pStyle w:val="KeinLeerraum"/>
              <w:rPr>
                <w:b/>
                <w:sz w:val="24"/>
                <w:szCs w:val="24"/>
              </w:rPr>
            </w:pPr>
            <w:r w:rsidRPr="00320903">
              <w:rPr>
                <w:b/>
                <w:sz w:val="24"/>
                <w:szCs w:val="24"/>
              </w:rPr>
              <w:t>HER 1</w:t>
            </w:r>
          </w:p>
        </w:tc>
        <w:tc>
          <w:tcPr>
            <w:tcW w:w="1842" w:type="dxa"/>
            <w:shd w:val="clear" w:color="auto" w:fill="EAF1DD" w:themeFill="accent3" w:themeFillTint="33"/>
          </w:tcPr>
          <w:p w14:paraId="10F14F11" w14:textId="0DE4C0A5" w:rsidR="003D1E26" w:rsidRPr="009E6E60" w:rsidRDefault="007657AB" w:rsidP="00F97B04">
            <w:pPr>
              <w:pStyle w:val="KeinLeerraum"/>
              <w:rPr>
                <w:b/>
                <w:sz w:val="24"/>
                <w:szCs w:val="24"/>
              </w:rPr>
            </w:pPr>
            <w:r>
              <w:rPr>
                <w:b/>
                <w:sz w:val="24"/>
                <w:szCs w:val="24"/>
              </w:rPr>
              <w:t>0,56 h</w:t>
            </w:r>
          </w:p>
        </w:tc>
      </w:tr>
      <w:tr w:rsidR="003D1E26" w:rsidRPr="009E6E60" w14:paraId="09BCBE91" w14:textId="1472FEF1" w:rsidTr="00F9519E">
        <w:tc>
          <w:tcPr>
            <w:tcW w:w="3085" w:type="dxa"/>
            <w:shd w:val="clear" w:color="auto" w:fill="D99594" w:themeFill="accent2" w:themeFillTint="99"/>
          </w:tcPr>
          <w:p w14:paraId="60DDDC41" w14:textId="14314085" w:rsidR="003D1E26" w:rsidRPr="009E6E60" w:rsidRDefault="003D1E26" w:rsidP="00F97B04">
            <w:pPr>
              <w:pStyle w:val="KeinLeerraum"/>
              <w:rPr>
                <w:b/>
                <w:sz w:val="24"/>
                <w:szCs w:val="24"/>
              </w:rPr>
            </w:pPr>
            <w:r w:rsidRPr="009E6E60">
              <w:rPr>
                <w:b/>
                <w:sz w:val="24"/>
                <w:szCs w:val="24"/>
              </w:rPr>
              <w:t>18) Niederländisch</w:t>
            </w:r>
          </w:p>
        </w:tc>
        <w:tc>
          <w:tcPr>
            <w:tcW w:w="1134" w:type="dxa"/>
            <w:shd w:val="clear" w:color="auto" w:fill="D99594" w:themeFill="accent2" w:themeFillTint="99"/>
          </w:tcPr>
          <w:p w14:paraId="4B747E23" w14:textId="6BFDDF20" w:rsidR="003D1E26" w:rsidRPr="003D1E26" w:rsidRDefault="003D1E26" w:rsidP="00F97B04">
            <w:pPr>
              <w:pStyle w:val="KeinLeerraum"/>
              <w:rPr>
                <w:b/>
                <w:sz w:val="24"/>
                <w:szCs w:val="24"/>
              </w:rPr>
            </w:pPr>
            <w:r w:rsidRPr="003D1E26">
              <w:rPr>
                <w:b/>
                <w:sz w:val="24"/>
                <w:szCs w:val="24"/>
              </w:rPr>
              <w:t>03 PSS</w:t>
            </w:r>
          </w:p>
        </w:tc>
        <w:tc>
          <w:tcPr>
            <w:tcW w:w="1163" w:type="dxa"/>
            <w:shd w:val="clear" w:color="auto" w:fill="D99594" w:themeFill="accent2" w:themeFillTint="99"/>
          </w:tcPr>
          <w:p w14:paraId="4F17F03D" w14:textId="6F07EE45" w:rsidR="003D1E26" w:rsidRPr="009219AE" w:rsidRDefault="003D1E26" w:rsidP="00F97B04">
            <w:pPr>
              <w:pStyle w:val="KeinLeerraum"/>
              <w:rPr>
                <w:b/>
                <w:sz w:val="24"/>
                <w:szCs w:val="24"/>
              </w:rPr>
            </w:pPr>
            <w:r w:rsidRPr="009219AE">
              <w:rPr>
                <w:b/>
                <w:sz w:val="24"/>
                <w:szCs w:val="24"/>
              </w:rPr>
              <w:t>0</w:t>
            </w:r>
          </w:p>
        </w:tc>
        <w:tc>
          <w:tcPr>
            <w:tcW w:w="3686" w:type="dxa"/>
            <w:shd w:val="clear" w:color="auto" w:fill="D99594" w:themeFill="accent2" w:themeFillTint="99"/>
          </w:tcPr>
          <w:p w14:paraId="459836A5" w14:textId="7F0DB9EB" w:rsidR="003D1E26" w:rsidRPr="009E6E60" w:rsidRDefault="003D1E26" w:rsidP="004D026B">
            <w:pPr>
              <w:rPr>
                <w:rFonts w:eastAsia="Times New Roman" w:cs="Times New Roman"/>
                <w:b/>
                <w:bCs/>
                <w:color w:val="000000"/>
                <w:sz w:val="24"/>
                <w:szCs w:val="24"/>
                <w:lang w:eastAsia="de-DE"/>
              </w:rPr>
            </w:pPr>
            <w:r w:rsidRPr="00894862">
              <w:rPr>
                <w:rFonts w:eastAsia="Times New Roman" w:cs="Times New Roman"/>
                <w:b/>
                <w:bCs/>
                <w:color w:val="000000"/>
                <w:sz w:val="24"/>
                <w:szCs w:val="24"/>
                <w:lang w:eastAsia="de-DE"/>
              </w:rPr>
              <w:t>Gabriele</w:t>
            </w:r>
            <w:r w:rsidRPr="009E6E60">
              <w:rPr>
                <w:rFonts w:eastAsia="Times New Roman" w:cs="Times New Roman"/>
                <w:b/>
                <w:bCs/>
                <w:color w:val="000000"/>
                <w:sz w:val="24"/>
                <w:szCs w:val="24"/>
                <w:lang w:eastAsia="de-DE"/>
              </w:rPr>
              <w:t xml:space="preserve"> spricht mit der NL-Fachschaft</w:t>
            </w:r>
          </w:p>
          <w:p w14:paraId="3958F641" w14:textId="2A29380B" w:rsidR="003D1E26" w:rsidRDefault="003D1E26" w:rsidP="004D026B">
            <w:pPr>
              <w:rPr>
                <w:rFonts w:eastAsia="Times New Roman" w:cs="Times New Roman"/>
                <w:b/>
                <w:bCs/>
                <w:color w:val="000000"/>
                <w:sz w:val="24"/>
                <w:szCs w:val="24"/>
                <w:lang w:eastAsia="de-DE"/>
              </w:rPr>
            </w:pPr>
            <w:r w:rsidRPr="009E6E60">
              <w:rPr>
                <w:rFonts w:eastAsia="Times New Roman" w:cs="Times New Roman"/>
                <w:b/>
                <w:bCs/>
                <w:color w:val="000000"/>
                <w:sz w:val="24"/>
                <w:szCs w:val="24"/>
                <w:lang w:eastAsia="de-DE"/>
              </w:rPr>
              <w:t>Absprachen bzgl. HRSGe-Einsatz</w:t>
            </w:r>
          </w:p>
          <w:p w14:paraId="0A57C435" w14:textId="640EE04C" w:rsidR="003D1E26" w:rsidRDefault="003D1E26" w:rsidP="004D026B">
            <w:pPr>
              <w:rPr>
                <w:rFonts w:eastAsia="Times New Roman" w:cs="Times New Roman"/>
                <w:b/>
                <w:bCs/>
                <w:color w:val="000000"/>
                <w:sz w:val="24"/>
                <w:szCs w:val="24"/>
                <w:lang w:eastAsia="de-DE"/>
              </w:rPr>
            </w:pPr>
          </w:p>
          <w:p w14:paraId="29BFA28C" w14:textId="00E33C1E" w:rsidR="003D1E26" w:rsidRDefault="003D1E26" w:rsidP="004D026B">
            <w:pPr>
              <w:rPr>
                <w:rFonts w:eastAsia="Times New Roman" w:cs="Times New Roman"/>
                <w:b/>
                <w:bCs/>
                <w:color w:val="000000"/>
                <w:sz w:val="24"/>
                <w:szCs w:val="24"/>
                <w:lang w:eastAsia="de-DE"/>
              </w:rPr>
            </w:pPr>
            <w:r>
              <w:rPr>
                <w:rFonts w:eastAsia="Times New Roman" w:cs="Times New Roman"/>
                <w:b/>
                <w:bCs/>
                <w:color w:val="000000"/>
                <w:sz w:val="24"/>
                <w:szCs w:val="24"/>
                <w:lang w:eastAsia="de-DE"/>
              </w:rPr>
              <w:t>Gabriele KRO mdl. 08.05.</w:t>
            </w:r>
          </w:p>
          <w:p w14:paraId="2885F349" w14:textId="4822BEE6" w:rsidR="003D1E26" w:rsidRPr="009E6E60" w:rsidRDefault="003D1E26" w:rsidP="004D026B">
            <w:pPr>
              <w:rPr>
                <w:rFonts w:eastAsia="Times New Roman" w:cs="Times New Roman"/>
                <w:b/>
                <w:bCs/>
                <w:color w:val="000000"/>
                <w:sz w:val="24"/>
                <w:szCs w:val="24"/>
                <w:lang w:eastAsia="de-DE"/>
              </w:rPr>
            </w:pPr>
            <w:r>
              <w:rPr>
                <w:rFonts w:eastAsia="Times New Roman" w:cs="Times New Roman"/>
                <w:b/>
                <w:bCs/>
                <w:color w:val="000000"/>
                <w:sz w:val="24"/>
                <w:szCs w:val="24"/>
                <w:lang w:eastAsia="de-DE"/>
              </w:rPr>
              <w:lastRenderedPageBreak/>
              <w:t>WEZ in NL-VD 11/23, ggf. auch mit LAA in RE</w:t>
            </w:r>
          </w:p>
          <w:p w14:paraId="646820BC" w14:textId="5A9E4902" w:rsidR="003D1E26" w:rsidRPr="009E6E60" w:rsidRDefault="003D1E26" w:rsidP="00DC7ED4">
            <w:pPr>
              <w:pStyle w:val="KeinLeerraum"/>
              <w:numPr>
                <w:ilvl w:val="0"/>
                <w:numId w:val="41"/>
              </w:numPr>
              <w:rPr>
                <w:b/>
                <w:sz w:val="24"/>
                <w:szCs w:val="24"/>
              </w:rPr>
            </w:pPr>
            <w:r>
              <w:rPr>
                <w:b/>
                <w:sz w:val="24"/>
                <w:szCs w:val="24"/>
              </w:rPr>
              <w:t>Geringerer Einsatz im PS 09/2023. Ggf. Unterversorgung mit erhöhtem Einsatz im PS 02/2024 korrigieren</w:t>
            </w:r>
          </w:p>
        </w:tc>
        <w:tc>
          <w:tcPr>
            <w:tcW w:w="1842" w:type="dxa"/>
            <w:shd w:val="clear" w:color="auto" w:fill="D99594" w:themeFill="accent2" w:themeFillTint="99"/>
          </w:tcPr>
          <w:p w14:paraId="2DC744D4" w14:textId="77777777" w:rsidR="003D1E26" w:rsidRPr="009E6E60" w:rsidRDefault="003D1E26" w:rsidP="004D026B">
            <w:pPr>
              <w:rPr>
                <w:rFonts w:eastAsia="Times New Roman" w:cs="Times New Roman"/>
                <w:b/>
                <w:bCs/>
                <w:color w:val="000000"/>
                <w:sz w:val="24"/>
                <w:szCs w:val="24"/>
                <w:highlight w:val="yellow"/>
                <w:lang w:eastAsia="de-DE"/>
              </w:rPr>
            </w:pPr>
          </w:p>
        </w:tc>
        <w:tc>
          <w:tcPr>
            <w:tcW w:w="1842" w:type="dxa"/>
            <w:shd w:val="clear" w:color="auto" w:fill="D99594" w:themeFill="accent2" w:themeFillTint="99"/>
          </w:tcPr>
          <w:p w14:paraId="1AAB2D22" w14:textId="77777777" w:rsidR="003D1E26" w:rsidRPr="009E6E60" w:rsidRDefault="003D1E26" w:rsidP="004D026B">
            <w:pPr>
              <w:rPr>
                <w:rFonts w:eastAsia="Times New Roman" w:cs="Times New Roman"/>
                <w:b/>
                <w:bCs/>
                <w:color w:val="000000"/>
                <w:sz w:val="24"/>
                <w:szCs w:val="24"/>
                <w:highlight w:val="yellow"/>
                <w:lang w:eastAsia="de-DE"/>
              </w:rPr>
            </w:pPr>
          </w:p>
        </w:tc>
      </w:tr>
      <w:tr w:rsidR="003D1E26" w:rsidRPr="009E6E60" w14:paraId="12928C63" w14:textId="33EF3311" w:rsidTr="003D1E26">
        <w:trPr>
          <w:trHeight w:val="390"/>
        </w:trPr>
        <w:tc>
          <w:tcPr>
            <w:tcW w:w="3085" w:type="dxa"/>
            <w:shd w:val="clear" w:color="auto" w:fill="FDE9D9" w:themeFill="accent6" w:themeFillTint="33"/>
          </w:tcPr>
          <w:p w14:paraId="5F1B5DAA" w14:textId="46D0E3A8" w:rsidR="003D1E26" w:rsidRPr="009E6E60" w:rsidRDefault="003D1E26" w:rsidP="00F97B04">
            <w:pPr>
              <w:pStyle w:val="KeinLeerraum"/>
              <w:rPr>
                <w:b/>
                <w:color w:val="FF0000"/>
                <w:sz w:val="24"/>
                <w:szCs w:val="24"/>
              </w:rPr>
            </w:pPr>
            <w:r w:rsidRPr="009E6E60">
              <w:rPr>
                <w:b/>
                <w:sz w:val="24"/>
                <w:szCs w:val="24"/>
              </w:rPr>
              <w:t>19) Pädagogik</w:t>
            </w:r>
          </w:p>
        </w:tc>
        <w:tc>
          <w:tcPr>
            <w:tcW w:w="1134" w:type="dxa"/>
            <w:shd w:val="clear" w:color="auto" w:fill="FDE9D9" w:themeFill="accent6" w:themeFillTint="33"/>
          </w:tcPr>
          <w:p w14:paraId="37E51DCC" w14:textId="225A68B1" w:rsidR="003D1E26" w:rsidRPr="003D1E26" w:rsidRDefault="003D1E26" w:rsidP="00F97B04">
            <w:pPr>
              <w:pStyle w:val="KeinLeerraum"/>
              <w:rPr>
                <w:b/>
                <w:sz w:val="24"/>
                <w:szCs w:val="24"/>
              </w:rPr>
            </w:pPr>
            <w:r w:rsidRPr="003D1E26">
              <w:rPr>
                <w:b/>
                <w:sz w:val="24"/>
                <w:szCs w:val="24"/>
              </w:rPr>
              <w:t>12 PSS</w:t>
            </w:r>
          </w:p>
        </w:tc>
        <w:tc>
          <w:tcPr>
            <w:tcW w:w="1163" w:type="dxa"/>
            <w:shd w:val="clear" w:color="auto" w:fill="FDE9D9" w:themeFill="accent6" w:themeFillTint="33"/>
          </w:tcPr>
          <w:p w14:paraId="3429513C" w14:textId="37779AE3" w:rsidR="003D1E26" w:rsidRPr="009219AE" w:rsidRDefault="001B4B07" w:rsidP="00F97B04">
            <w:pPr>
              <w:pStyle w:val="KeinLeerraum"/>
              <w:rPr>
                <w:b/>
                <w:sz w:val="24"/>
                <w:szCs w:val="24"/>
              </w:rPr>
            </w:pPr>
            <w:r w:rsidRPr="009219AE">
              <w:rPr>
                <w:b/>
                <w:sz w:val="24"/>
                <w:szCs w:val="24"/>
              </w:rPr>
              <w:t>12</w:t>
            </w:r>
          </w:p>
          <w:p w14:paraId="6BB4E92F" w14:textId="074331AB" w:rsidR="005049A2" w:rsidRPr="009219AE" w:rsidRDefault="005049A2" w:rsidP="00F97B04">
            <w:pPr>
              <w:pStyle w:val="KeinLeerraum"/>
              <w:rPr>
                <w:b/>
                <w:sz w:val="24"/>
                <w:szCs w:val="24"/>
              </w:rPr>
            </w:pPr>
          </w:p>
        </w:tc>
        <w:tc>
          <w:tcPr>
            <w:tcW w:w="3686" w:type="dxa"/>
            <w:shd w:val="clear" w:color="auto" w:fill="FDE9D9" w:themeFill="accent6" w:themeFillTint="33"/>
          </w:tcPr>
          <w:p w14:paraId="759A0068" w14:textId="0E43141E" w:rsidR="003D1E26" w:rsidRPr="009E6E60" w:rsidRDefault="003D1E26" w:rsidP="00F97B04">
            <w:pPr>
              <w:pStyle w:val="KeinLeerraum"/>
              <w:rPr>
                <w:b/>
                <w:sz w:val="24"/>
                <w:szCs w:val="24"/>
              </w:rPr>
            </w:pPr>
            <w:r w:rsidRPr="009E6E60">
              <w:rPr>
                <w:b/>
                <w:sz w:val="24"/>
                <w:szCs w:val="24"/>
              </w:rPr>
              <w:t>SWE/MAS VD-</w:t>
            </w:r>
            <w:proofErr w:type="gramStart"/>
            <w:r w:rsidRPr="009E6E60">
              <w:rPr>
                <w:b/>
                <w:sz w:val="24"/>
                <w:szCs w:val="24"/>
              </w:rPr>
              <w:t>Pädagogik ?</w:t>
            </w:r>
            <w:proofErr w:type="gramEnd"/>
            <w:r w:rsidRPr="009E6E60">
              <w:rPr>
                <w:b/>
                <w:sz w:val="24"/>
                <w:szCs w:val="24"/>
              </w:rPr>
              <w:t xml:space="preserve"> und PS-Pädagogik geteilt ?</w:t>
            </w:r>
          </w:p>
          <w:p w14:paraId="29DEBFE2" w14:textId="77777777" w:rsidR="003D1E26" w:rsidRPr="008D77F0" w:rsidRDefault="003D1E26" w:rsidP="00F97B04">
            <w:pPr>
              <w:pStyle w:val="KeinLeerraum"/>
              <w:rPr>
                <w:b/>
                <w:sz w:val="24"/>
                <w:szCs w:val="24"/>
                <w:lang w:val="en-US"/>
              </w:rPr>
            </w:pPr>
            <w:r w:rsidRPr="008D77F0">
              <w:rPr>
                <w:b/>
                <w:sz w:val="24"/>
                <w:szCs w:val="24"/>
                <w:lang w:val="en-US"/>
              </w:rPr>
              <w:t>RIC PS üfa.</w:t>
            </w:r>
          </w:p>
          <w:p w14:paraId="3C5A56D2" w14:textId="77777777" w:rsidR="003D1E26" w:rsidRPr="008D77F0" w:rsidRDefault="003D1E26" w:rsidP="00F97B04">
            <w:pPr>
              <w:pStyle w:val="KeinLeerraum"/>
              <w:rPr>
                <w:b/>
                <w:sz w:val="24"/>
                <w:szCs w:val="24"/>
                <w:lang w:val="en-US"/>
              </w:rPr>
            </w:pPr>
          </w:p>
          <w:p w14:paraId="27D1D1DA" w14:textId="203FC07E" w:rsidR="003D1E26" w:rsidRPr="008D77F0" w:rsidRDefault="003D1E26" w:rsidP="00F97B04">
            <w:pPr>
              <w:pStyle w:val="KeinLeerraum"/>
              <w:rPr>
                <w:sz w:val="24"/>
                <w:szCs w:val="24"/>
                <w:shd w:val="clear" w:color="auto" w:fill="FFFFFF"/>
                <w:lang w:val="en-US"/>
              </w:rPr>
            </w:pPr>
            <w:r w:rsidRPr="008D77F0">
              <w:rPr>
                <w:sz w:val="24"/>
                <w:szCs w:val="24"/>
                <w:shd w:val="clear" w:color="auto" w:fill="FFFFFF"/>
                <w:lang w:val="en-US"/>
              </w:rPr>
              <w:t xml:space="preserve">Mail </w:t>
            </w:r>
            <w:r w:rsidRPr="008D77F0">
              <w:rPr>
                <w:b/>
                <w:bCs/>
                <w:sz w:val="24"/>
                <w:szCs w:val="24"/>
                <w:shd w:val="clear" w:color="auto" w:fill="FFFFFF"/>
                <w:lang w:val="en-US"/>
              </w:rPr>
              <w:t>MAS,</w:t>
            </w:r>
            <w:r w:rsidRPr="008D77F0">
              <w:rPr>
                <w:sz w:val="24"/>
                <w:szCs w:val="24"/>
                <w:shd w:val="clear" w:color="auto" w:fill="FFFFFF"/>
                <w:lang w:val="en-US"/>
              </w:rPr>
              <w:t xml:space="preserve"> 26.04.</w:t>
            </w:r>
          </w:p>
          <w:p w14:paraId="5EDE55E8" w14:textId="1754B5DE" w:rsidR="003D1E26" w:rsidRPr="009E6E60" w:rsidRDefault="003D1E26" w:rsidP="00F97B04">
            <w:pPr>
              <w:pStyle w:val="KeinLeerraum"/>
              <w:rPr>
                <w:b/>
                <w:color w:val="FF0000"/>
                <w:sz w:val="24"/>
                <w:szCs w:val="24"/>
              </w:rPr>
            </w:pPr>
            <w:r w:rsidRPr="009E6E60">
              <w:rPr>
                <w:sz w:val="24"/>
                <w:szCs w:val="24"/>
                <w:shd w:val="clear" w:color="auto" w:fill="FFFFFF"/>
              </w:rPr>
              <w:t>Thomas, Hermann und ich haben uns hinsichtlich des Einsatzes für das PS im Jahrgang 9/23 kurzgeschlossen. Wir möchten euch auf diesem Wege bitten, uns abhängig von unserem etwaigen Einsatz im VD im PS einzusetzen.</w:t>
            </w:r>
          </w:p>
        </w:tc>
        <w:tc>
          <w:tcPr>
            <w:tcW w:w="1842" w:type="dxa"/>
            <w:shd w:val="clear" w:color="auto" w:fill="FFFFFF" w:themeFill="background1"/>
          </w:tcPr>
          <w:p w14:paraId="66D8AEE1" w14:textId="76ECE1C5" w:rsidR="003D1E26" w:rsidRDefault="009D4E53" w:rsidP="00F97B04">
            <w:pPr>
              <w:pStyle w:val="KeinLeerraum"/>
              <w:rPr>
                <w:b/>
                <w:sz w:val="24"/>
                <w:szCs w:val="24"/>
              </w:rPr>
            </w:pPr>
            <w:r>
              <w:rPr>
                <w:b/>
                <w:sz w:val="24"/>
                <w:szCs w:val="24"/>
              </w:rPr>
              <w:t>MAS 6</w:t>
            </w:r>
            <w:r w:rsidR="005049A2">
              <w:rPr>
                <w:b/>
                <w:sz w:val="24"/>
                <w:szCs w:val="24"/>
              </w:rPr>
              <w:t xml:space="preserve"> </w:t>
            </w:r>
          </w:p>
          <w:p w14:paraId="30B04FA2" w14:textId="77777777" w:rsidR="009D4E53" w:rsidRDefault="009D4E53" w:rsidP="00F97B04">
            <w:pPr>
              <w:pStyle w:val="KeinLeerraum"/>
              <w:rPr>
                <w:b/>
                <w:sz w:val="24"/>
                <w:szCs w:val="24"/>
              </w:rPr>
            </w:pPr>
          </w:p>
          <w:p w14:paraId="0FA745CD" w14:textId="4763F817" w:rsidR="009D4E53" w:rsidRDefault="009D4E53" w:rsidP="00F97B04">
            <w:pPr>
              <w:pStyle w:val="KeinLeerraum"/>
              <w:rPr>
                <w:b/>
                <w:sz w:val="24"/>
                <w:szCs w:val="24"/>
              </w:rPr>
            </w:pPr>
            <w:r>
              <w:rPr>
                <w:b/>
                <w:sz w:val="24"/>
                <w:szCs w:val="24"/>
              </w:rPr>
              <w:t xml:space="preserve">SWE </w:t>
            </w:r>
            <w:r w:rsidR="008D77F0">
              <w:rPr>
                <w:b/>
                <w:sz w:val="24"/>
                <w:szCs w:val="24"/>
              </w:rPr>
              <w:t>6</w:t>
            </w:r>
          </w:p>
          <w:p w14:paraId="4EBACF44" w14:textId="77777777" w:rsidR="009D4E53" w:rsidRDefault="009D4E53" w:rsidP="00F97B04">
            <w:pPr>
              <w:pStyle w:val="KeinLeerraum"/>
              <w:rPr>
                <w:b/>
                <w:sz w:val="24"/>
                <w:szCs w:val="24"/>
              </w:rPr>
            </w:pPr>
          </w:p>
          <w:p w14:paraId="1BC05564" w14:textId="0638C3C2" w:rsidR="00D046FB" w:rsidRDefault="00D046FB" w:rsidP="00F97B04">
            <w:pPr>
              <w:pStyle w:val="KeinLeerraum"/>
              <w:rPr>
                <w:b/>
                <w:sz w:val="24"/>
                <w:szCs w:val="24"/>
              </w:rPr>
            </w:pPr>
            <w:r>
              <w:rPr>
                <w:b/>
                <w:sz w:val="24"/>
                <w:szCs w:val="24"/>
              </w:rPr>
              <w:t>P</w:t>
            </w:r>
            <w:r w:rsidR="007658BA">
              <w:rPr>
                <w:b/>
                <w:sz w:val="24"/>
                <w:szCs w:val="24"/>
              </w:rPr>
              <w:t>a</w:t>
            </w:r>
            <w:r>
              <w:rPr>
                <w:b/>
                <w:sz w:val="24"/>
                <w:szCs w:val="24"/>
              </w:rPr>
              <w:t>rallele Gruppen im Schienenplan.</w:t>
            </w:r>
          </w:p>
          <w:p w14:paraId="024539D9" w14:textId="77777777" w:rsidR="007658BA" w:rsidRDefault="007658BA" w:rsidP="00F97B04">
            <w:pPr>
              <w:pStyle w:val="KeinLeerraum"/>
              <w:rPr>
                <w:b/>
                <w:sz w:val="24"/>
                <w:szCs w:val="24"/>
              </w:rPr>
            </w:pPr>
            <w:r>
              <w:rPr>
                <w:b/>
                <w:sz w:val="24"/>
                <w:szCs w:val="24"/>
              </w:rPr>
              <w:t xml:space="preserve">Zweiteilung </w:t>
            </w:r>
          </w:p>
          <w:p w14:paraId="168D138E" w14:textId="77777777" w:rsidR="007658BA" w:rsidRDefault="007658BA" w:rsidP="00F97B04">
            <w:pPr>
              <w:pStyle w:val="KeinLeerraum"/>
              <w:rPr>
                <w:b/>
                <w:sz w:val="24"/>
                <w:szCs w:val="24"/>
              </w:rPr>
            </w:pPr>
            <w:r>
              <w:rPr>
                <w:b/>
                <w:sz w:val="24"/>
                <w:szCs w:val="24"/>
              </w:rPr>
              <w:t>(MAS/SWE)</w:t>
            </w:r>
          </w:p>
          <w:p w14:paraId="787197F5" w14:textId="145EDE91" w:rsidR="009D4E53" w:rsidRDefault="007658BA" w:rsidP="00F97B04">
            <w:pPr>
              <w:pStyle w:val="KeinLeerraum"/>
              <w:rPr>
                <w:b/>
                <w:sz w:val="24"/>
                <w:szCs w:val="24"/>
              </w:rPr>
            </w:pPr>
            <w:r>
              <w:rPr>
                <w:b/>
                <w:sz w:val="24"/>
                <w:szCs w:val="24"/>
              </w:rPr>
              <w:t>u</w:t>
            </w:r>
            <w:r w:rsidR="00D046FB">
              <w:rPr>
                <w:b/>
                <w:sz w:val="24"/>
                <w:szCs w:val="24"/>
              </w:rPr>
              <w:t>nter Vorbehalt.</w:t>
            </w:r>
          </w:p>
          <w:p w14:paraId="32585DDF" w14:textId="77777777" w:rsidR="00D046FB" w:rsidRDefault="00D046FB" w:rsidP="00F97B04">
            <w:pPr>
              <w:pStyle w:val="KeinLeerraum"/>
              <w:rPr>
                <w:b/>
                <w:sz w:val="24"/>
                <w:szCs w:val="24"/>
              </w:rPr>
            </w:pPr>
          </w:p>
          <w:p w14:paraId="5E88F65D" w14:textId="77777777" w:rsidR="00D046FB" w:rsidRDefault="00D046FB" w:rsidP="00F97B04">
            <w:pPr>
              <w:pStyle w:val="KeinLeerraum"/>
              <w:rPr>
                <w:b/>
                <w:sz w:val="24"/>
                <w:szCs w:val="24"/>
              </w:rPr>
            </w:pPr>
            <w:r>
              <w:rPr>
                <w:b/>
                <w:sz w:val="24"/>
                <w:szCs w:val="24"/>
              </w:rPr>
              <w:t>Falls VD 11/2023 zu klein für Teilung</w:t>
            </w:r>
          </w:p>
          <w:p w14:paraId="0C804F5A" w14:textId="77777777" w:rsidR="00D046FB" w:rsidRDefault="00D046FB" w:rsidP="00D046FB">
            <w:pPr>
              <w:pStyle w:val="KeinLeerraum"/>
              <w:numPr>
                <w:ilvl w:val="0"/>
                <w:numId w:val="41"/>
              </w:numPr>
              <w:rPr>
                <w:b/>
                <w:sz w:val="24"/>
                <w:szCs w:val="24"/>
              </w:rPr>
            </w:pPr>
            <w:r>
              <w:rPr>
                <w:b/>
                <w:sz w:val="24"/>
                <w:szCs w:val="24"/>
              </w:rPr>
              <w:t>SWE VD</w:t>
            </w:r>
          </w:p>
          <w:p w14:paraId="616BD0AA" w14:textId="36430E3A" w:rsidR="00D046FB" w:rsidRPr="009E6E60" w:rsidRDefault="00D046FB" w:rsidP="00D046FB">
            <w:pPr>
              <w:pStyle w:val="KeinLeerraum"/>
              <w:numPr>
                <w:ilvl w:val="0"/>
                <w:numId w:val="41"/>
              </w:numPr>
              <w:rPr>
                <w:b/>
                <w:sz w:val="24"/>
                <w:szCs w:val="24"/>
              </w:rPr>
            </w:pPr>
            <w:r>
              <w:rPr>
                <w:b/>
                <w:sz w:val="24"/>
                <w:szCs w:val="24"/>
              </w:rPr>
              <w:t>MAS PS</w:t>
            </w:r>
          </w:p>
        </w:tc>
        <w:tc>
          <w:tcPr>
            <w:tcW w:w="1842" w:type="dxa"/>
            <w:shd w:val="clear" w:color="auto" w:fill="FFFFFF" w:themeFill="background1"/>
          </w:tcPr>
          <w:p w14:paraId="75EEAC03" w14:textId="77777777" w:rsidR="003D1E26" w:rsidRDefault="009D4E53" w:rsidP="00F97B04">
            <w:pPr>
              <w:pStyle w:val="KeinLeerraum"/>
              <w:rPr>
                <w:b/>
                <w:sz w:val="24"/>
                <w:szCs w:val="24"/>
              </w:rPr>
            </w:pPr>
            <w:r>
              <w:rPr>
                <w:b/>
                <w:sz w:val="24"/>
                <w:szCs w:val="24"/>
              </w:rPr>
              <w:t>3,18 h</w:t>
            </w:r>
          </w:p>
          <w:p w14:paraId="0B2F52E2" w14:textId="77777777" w:rsidR="009D4E53" w:rsidRDefault="009D4E53" w:rsidP="00F97B04">
            <w:pPr>
              <w:pStyle w:val="KeinLeerraum"/>
              <w:rPr>
                <w:b/>
                <w:sz w:val="24"/>
                <w:szCs w:val="24"/>
              </w:rPr>
            </w:pPr>
          </w:p>
          <w:p w14:paraId="7A86D21D" w14:textId="13BD7698" w:rsidR="009D4E53" w:rsidRPr="009E6E60" w:rsidRDefault="005049A2" w:rsidP="00F97B04">
            <w:pPr>
              <w:pStyle w:val="KeinLeerraum"/>
              <w:rPr>
                <w:b/>
                <w:sz w:val="24"/>
                <w:szCs w:val="24"/>
              </w:rPr>
            </w:pPr>
            <w:r>
              <w:rPr>
                <w:b/>
                <w:sz w:val="24"/>
                <w:szCs w:val="24"/>
              </w:rPr>
              <w:t>3,18h</w:t>
            </w:r>
          </w:p>
        </w:tc>
      </w:tr>
      <w:tr w:rsidR="003D1E26" w:rsidRPr="008D77F0" w14:paraId="5BDE7D9C" w14:textId="2137928E" w:rsidTr="00D046FB">
        <w:tc>
          <w:tcPr>
            <w:tcW w:w="3085" w:type="dxa"/>
            <w:shd w:val="clear" w:color="auto" w:fill="EAF1DD" w:themeFill="accent3" w:themeFillTint="33"/>
          </w:tcPr>
          <w:p w14:paraId="1B20630C" w14:textId="777A1178" w:rsidR="003D1E26" w:rsidRPr="009E6E60" w:rsidRDefault="003D1E26" w:rsidP="00F97B04">
            <w:pPr>
              <w:pStyle w:val="KeinLeerraum"/>
              <w:rPr>
                <w:b/>
                <w:sz w:val="24"/>
                <w:szCs w:val="24"/>
              </w:rPr>
            </w:pPr>
            <w:r w:rsidRPr="009E6E60">
              <w:rPr>
                <w:b/>
                <w:sz w:val="24"/>
                <w:szCs w:val="24"/>
              </w:rPr>
              <w:t>20) Philosophie</w:t>
            </w:r>
          </w:p>
        </w:tc>
        <w:tc>
          <w:tcPr>
            <w:tcW w:w="1134" w:type="dxa"/>
            <w:shd w:val="clear" w:color="auto" w:fill="EAF1DD" w:themeFill="accent3" w:themeFillTint="33"/>
          </w:tcPr>
          <w:p w14:paraId="6E8D13EE" w14:textId="23D986F3" w:rsidR="003D1E26" w:rsidRPr="003D1E26" w:rsidRDefault="003D1E26" w:rsidP="00F97B04">
            <w:pPr>
              <w:pStyle w:val="KeinLeerraum"/>
              <w:rPr>
                <w:b/>
                <w:sz w:val="24"/>
                <w:szCs w:val="24"/>
              </w:rPr>
            </w:pPr>
            <w:r w:rsidRPr="003D1E26">
              <w:rPr>
                <w:b/>
                <w:sz w:val="24"/>
                <w:szCs w:val="24"/>
              </w:rPr>
              <w:t>12 PSS</w:t>
            </w:r>
          </w:p>
          <w:p w14:paraId="448475DC" w14:textId="77490FE0" w:rsidR="003D1E26" w:rsidRPr="003D1E26" w:rsidRDefault="003D1E26" w:rsidP="00F97B04">
            <w:pPr>
              <w:pStyle w:val="KeinLeerraum"/>
              <w:rPr>
                <w:b/>
                <w:sz w:val="24"/>
                <w:szCs w:val="24"/>
              </w:rPr>
            </w:pPr>
          </w:p>
        </w:tc>
        <w:tc>
          <w:tcPr>
            <w:tcW w:w="1163" w:type="dxa"/>
            <w:shd w:val="clear" w:color="auto" w:fill="EAF1DD" w:themeFill="accent3" w:themeFillTint="33"/>
          </w:tcPr>
          <w:p w14:paraId="0ED67481" w14:textId="5DFE3ACF" w:rsidR="003D1E26" w:rsidRPr="009219AE" w:rsidRDefault="001B4B07" w:rsidP="00CD1379">
            <w:pPr>
              <w:pStyle w:val="KeinLeerraum"/>
              <w:rPr>
                <w:b/>
                <w:sz w:val="24"/>
                <w:szCs w:val="24"/>
              </w:rPr>
            </w:pPr>
            <w:r w:rsidRPr="009219AE">
              <w:rPr>
                <w:b/>
                <w:sz w:val="24"/>
                <w:szCs w:val="24"/>
              </w:rPr>
              <w:t>1</w:t>
            </w:r>
          </w:p>
          <w:p w14:paraId="28AA6319" w14:textId="4EA67AEE" w:rsidR="005049A2" w:rsidRPr="009219AE" w:rsidRDefault="005049A2" w:rsidP="00CD1379">
            <w:pPr>
              <w:pStyle w:val="KeinLeerraum"/>
              <w:rPr>
                <w:b/>
                <w:sz w:val="24"/>
                <w:szCs w:val="24"/>
              </w:rPr>
            </w:pPr>
          </w:p>
        </w:tc>
        <w:tc>
          <w:tcPr>
            <w:tcW w:w="3686" w:type="dxa"/>
            <w:shd w:val="clear" w:color="auto" w:fill="EAF1DD" w:themeFill="accent3" w:themeFillTint="33"/>
          </w:tcPr>
          <w:p w14:paraId="791CAB24" w14:textId="23FE1DFC" w:rsidR="003D1E26" w:rsidRPr="009E6E60" w:rsidRDefault="003D1E26" w:rsidP="00F97B04">
            <w:pPr>
              <w:pStyle w:val="KeinLeerraum"/>
              <w:rPr>
                <w:b/>
                <w:sz w:val="24"/>
                <w:szCs w:val="24"/>
              </w:rPr>
            </w:pPr>
            <w:r w:rsidRPr="009E6E60">
              <w:rPr>
                <w:b/>
                <w:sz w:val="24"/>
                <w:szCs w:val="24"/>
              </w:rPr>
              <w:t>Dorit Grugel-Pannier</w:t>
            </w:r>
          </w:p>
        </w:tc>
        <w:tc>
          <w:tcPr>
            <w:tcW w:w="1842" w:type="dxa"/>
            <w:shd w:val="clear" w:color="auto" w:fill="EAF1DD" w:themeFill="accent3" w:themeFillTint="33"/>
          </w:tcPr>
          <w:p w14:paraId="71051A51" w14:textId="0315F222" w:rsidR="00D046FB" w:rsidRPr="008D77F0" w:rsidRDefault="00D046FB" w:rsidP="00F97B04">
            <w:pPr>
              <w:pStyle w:val="KeinLeerraum"/>
              <w:rPr>
                <w:b/>
                <w:sz w:val="24"/>
                <w:szCs w:val="24"/>
                <w:lang w:val="en-US"/>
              </w:rPr>
            </w:pPr>
          </w:p>
        </w:tc>
        <w:tc>
          <w:tcPr>
            <w:tcW w:w="1842" w:type="dxa"/>
            <w:shd w:val="clear" w:color="auto" w:fill="EAF1DD" w:themeFill="accent3" w:themeFillTint="33"/>
          </w:tcPr>
          <w:p w14:paraId="6BFE1A57" w14:textId="77777777" w:rsidR="003D1E26" w:rsidRPr="008D77F0" w:rsidRDefault="003D1E26" w:rsidP="00F97B04">
            <w:pPr>
              <w:pStyle w:val="KeinLeerraum"/>
              <w:rPr>
                <w:b/>
                <w:sz w:val="24"/>
                <w:szCs w:val="24"/>
                <w:lang w:val="en-US"/>
              </w:rPr>
            </w:pPr>
          </w:p>
        </w:tc>
      </w:tr>
      <w:tr w:rsidR="003D1E26" w:rsidRPr="009E6E60" w14:paraId="6BCC3139" w14:textId="0E4563C2" w:rsidTr="00F9519E">
        <w:tc>
          <w:tcPr>
            <w:tcW w:w="3085" w:type="dxa"/>
            <w:shd w:val="clear" w:color="auto" w:fill="D99594" w:themeFill="accent2" w:themeFillTint="99"/>
          </w:tcPr>
          <w:p w14:paraId="0185BB7E" w14:textId="7005BAC3" w:rsidR="003D1E26" w:rsidRPr="009E6E60" w:rsidRDefault="003D1E26" w:rsidP="00F97B04">
            <w:pPr>
              <w:pStyle w:val="KeinLeerraum"/>
              <w:rPr>
                <w:b/>
                <w:sz w:val="24"/>
                <w:szCs w:val="24"/>
              </w:rPr>
            </w:pPr>
            <w:r w:rsidRPr="009E6E60">
              <w:rPr>
                <w:b/>
                <w:sz w:val="24"/>
                <w:szCs w:val="24"/>
              </w:rPr>
              <w:t>21) Physik</w:t>
            </w:r>
          </w:p>
        </w:tc>
        <w:tc>
          <w:tcPr>
            <w:tcW w:w="1134" w:type="dxa"/>
            <w:shd w:val="clear" w:color="auto" w:fill="D99594" w:themeFill="accent2" w:themeFillTint="99"/>
          </w:tcPr>
          <w:p w14:paraId="2090A39A" w14:textId="7EE1F2F4" w:rsidR="003D1E26" w:rsidRPr="003D1E26" w:rsidRDefault="003D1E26" w:rsidP="00F97B04">
            <w:pPr>
              <w:pStyle w:val="KeinLeerraum"/>
              <w:rPr>
                <w:b/>
                <w:sz w:val="24"/>
                <w:szCs w:val="24"/>
              </w:rPr>
            </w:pPr>
            <w:r w:rsidRPr="003D1E26">
              <w:rPr>
                <w:b/>
                <w:sz w:val="24"/>
                <w:szCs w:val="24"/>
              </w:rPr>
              <w:t>08 PSS</w:t>
            </w:r>
          </w:p>
          <w:p w14:paraId="027680E2" w14:textId="69AF54A7" w:rsidR="003D1E26" w:rsidRPr="003D1E26" w:rsidRDefault="003D1E26" w:rsidP="00F97B04">
            <w:pPr>
              <w:pStyle w:val="KeinLeerraum"/>
              <w:rPr>
                <w:b/>
                <w:sz w:val="24"/>
                <w:szCs w:val="24"/>
              </w:rPr>
            </w:pPr>
          </w:p>
        </w:tc>
        <w:tc>
          <w:tcPr>
            <w:tcW w:w="1163" w:type="dxa"/>
            <w:shd w:val="clear" w:color="auto" w:fill="D99594" w:themeFill="accent2" w:themeFillTint="99"/>
          </w:tcPr>
          <w:p w14:paraId="173B02BF" w14:textId="01D98C61" w:rsidR="003D1E26" w:rsidRPr="009219AE" w:rsidRDefault="003D1E26" w:rsidP="00F97B04">
            <w:pPr>
              <w:pStyle w:val="KeinLeerraum"/>
              <w:rPr>
                <w:b/>
                <w:sz w:val="24"/>
                <w:szCs w:val="24"/>
              </w:rPr>
            </w:pPr>
            <w:r w:rsidRPr="009219AE">
              <w:rPr>
                <w:b/>
                <w:sz w:val="24"/>
                <w:szCs w:val="24"/>
              </w:rPr>
              <w:t>0</w:t>
            </w:r>
          </w:p>
        </w:tc>
        <w:tc>
          <w:tcPr>
            <w:tcW w:w="3686" w:type="dxa"/>
            <w:shd w:val="clear" w:color="auto" w:fill="D99594" w:themeFill="accent2" w:themeFillTint="99"/>
          </w:tcPr>
          <w:p w14:paraId="67DEDCDE" w14:textId="00335BB8" w:rsidR="003D1E26" w:rsidRPr="009E6E60" w:rsidRDefault="003D1E26" w:rsidP="00F97B04">
            <w:pPr>
              <w:pStyle w:val="KeinLeerraum"/>
              <w:rPr>
                <w:b/>
                <w:sz w:val="24"/>
                <w:szCs w:val="24"/>
              </w:rPr>
            </w:pPr>
            <w:r w:rsidRPr="009E6E60">
              <w:rPr>
                <w:b/>
                <w:sz w:val="24"/>
                <w:szCs w:val="24"/>
              </w:rPr>
              <w:t>Peter Lingemann</w:t>
            </w:r>
          </w:p>
        </w:tc>
        <w:tc>
          <w:tcPr>
            <w:tcW w:w="1842" w:type="dxa"/>
            <w:shd w:val="clear" w:color="auto" w:fill="D99594" w:themeFill="accent2" w:themeFillTint="99"/>
          </w:tcPr>
          <w:p w14:paraId="146FEFDA" w14:textId="77777777" w:rsidR="003D1E26" w:rsidRPr="009E6E60" w:rsidRDefault="003D1E26" w:rsidP="00F97B04">
            <w:pPr>
              <w:pStyle w:val="KeinLeerraum"/>
              <w:rPr>
                <w:b/>
                <w:sz w:val="24"/>
                <w:szCs w:val="24"/>
              </w:rPr>
            </w:pPr>
          </w:p>
        </w:tc>
        <w:tc>
          <w:tcPr>
            <w:tcW w:w="1842" w:type="dxa"/>
            <w:shd w:val="clear" w:color="auto" w:fill="D99594" w:themeFill="accent2" w:themeFillTint="99"/>
          </w:tcPr>
          <w:p w14:paraId="1710CF8A" w14:textId="77777777" w:rsidR="003D1E26" w:rsidRPr="009E6E60" w:rsidRDefault="003D1E26" w:rsidP="00F97B04">
            <w:pPr>
              <w:pStyle w:val="KeinLeerraum"/>
              <w:rPr>
                <w:b/>
                <w:sz w:val="24"/>
                <w:szCs w:val="24"/>
              </w:rPr>
            </w:pPr>
          </w:p>
        </w:tc>
      </w:tr>
      <w:tr w:rsidR="003D1E26" w:rsidRPr="009E6E60" w14:paraId="21BF85AE" w14:textId="7AF68E3D" w:rsidTr="003D1E26">
        <w:tc>
          <w:tcPr>
            <w:tcW w:w="3085" w:type="dxa"/>
            <w:shd w:val="clear" w:color="auto" w:fill="FDE9D9" w:themeFill="accent6" w:themeFillTint="33"/>
          </w:tcPr>
          <w:p w14:paraId="13894C39" w14:textId="323C1BB6" w:rsidR="003D1E26" w:rsidRPr="009E6E60" w:rsidRDefault="003D1E26" w:rsidP="00F97B04">
            <w:pPr>
              <w:pStyle w:val="KeinLeerraum"/>
              <w:rPr>
                <w:b/>
                <w:sz w:val="24"/>
                <w:szCs w:val="24"/>
              </w:rPr>
            </w:pPr>
            <w:r w:rsidRPr="009E6E60">
              <w:rPr>
                <w:b/>
                <w:sz w:val="24"/>
                <w:szCs w:val="24"/>
              </w:rPr>
              <w:t>22) Sozialwissensch.</w:t>
            </w:r>
          </w:p>
        </w:tc>
        <w:tc>
          <w:tcPr>
            <w:tcW w:w="1134" w:type="dxa"/>
            <w:shd w:val="clear" w:color="auto" w:fill="FDE9D9" w:themeFill="accent6" w:themeFillTint="33"/>
          </w:tcPr>
          <w:p w14:paraId="6BBAEC38" w14:textId="53A28D98" w:rsidR="003D1E26" w:rsidRPr="003D1E26" w:rsidRDefault="003D1E26" w:rsidP="00F97B04">
            <w:pPr>
              <w:pStyle w:val="KeinLeerraum"/>
              <w:rPr>
                <w:b/>
                <w:sz w:val="24"/>
                <w:szCs w:val="24"/>
              </w:rPr>
            </w:pPr>
            <w:r w:rsidRPr="003D1E26">
              <w:rPr>
                <w:b/>
                <w:sz w:val="24"/>
                <w:szCs w:val="24"/>
              </w:rPr>
              <w:t>15 PSS</w:t>
            </w:r>
          </w:p>
          <w:p w14:paraId="153DEB92" w14:textId="6B0F50CF" w:rsidR="003D1E26" w:rsidRPr="003D1E26" w:rsidRDefault="003D1E26" w:rsidP="00F97B04">
            <w:pPr>
              <w:pStyle w:val="KeinLeerraum"/>
              <w:rPr>
                <w:b/>
                <w:sz w:val="24"/>
                <w:szCs w:val="24"/>
              </w:rPr>
            </w:pPr>
          </w:p>
        </w:tc>
        <w:tc>
          <w:tcPr>
            <w:tcW w:w="1163" w:type="dxa"/>
            <w:shd w:val="clear" w:color="auto" w:fill="FDE9D9" w:themeFill="accent6" w:themeFillTint="33"/>
          </w:tcPr>
          <w:p w14:paraId="0382F0BF" w14:textId="00965363" w:rsidR="003D1E26" w:rsidRPr="009219AE" w:rsidRDefault="003D1E26" w:rsidP="00F97B04">
            <w:pPr>
              <w:pStyle w:val="KeinLeerraum"/>
              <w:rPr>
                <w:b/>
                <w:sz w:val="24"/>
                <w:szCs w:val="24"/>
              </w:rPr>
            </w:pPr>
            <w:r w:rsidRPr="009219AE">
              <w:rPr>
                <w:b/>
                <w:sz w:val="24"/>
                <w:szCs w:val="24"/>
              </w:rPr>
              <w:t>10</w:t>
            </w:r>
          </w:p>
        </w:tc>
        <w:tc>
          <w:tcPr>
            <w:tcW w:w="3686" w:type="dxa"/>
            <w:shd w:val="clear" w:color="auto" w:fill="FDE9D9" w:themeFill="accent6" w:themeFillTint="33"/>
          </w:tcPr>
          <w:p w14:paraId="54D006EB" w14:textId="6AD69A01" w:rsidR="003D1E26" w:rsidRPr="009E6E60" w:rsidRDefault="003D1E26" w:rsidP="00CD1379">
            <w:pPr>
              <w:pStyle w:val="KeinLeerraum"/>
              <w:rPr>
                <w:b/>
                <w:sz w:val="24"/>
                <w:szCs w:val="24"/>
              </w:rPr>
            </w:pPr>
            <w:r w:rsidRPr="009E6E60">
              <w:rPr>
                <w:b/>
                <w:sz w:val="24"/>
                <w:szCs w:val="24"/>
              </w:rPr>
              <w:t xml:space="preserve">Werner </w:t>
            </w:r>
            <w:proofErr w:type="gramStart"/>
            <w:r w:rsidRPr="009E6E60">
              <w:rPr>
                <w:b/>
                <w:sz w:val="24"/>
                <w:szCs w:val="24"/>
              </w:rPr>
              <w:t>Völlering  (</w:t>
            </w:r>
            <w:proofErr w:type="gramEnd"/>
            <w:r w:rsidRPr="009E6E60">
              <w:rPr>
                <w:b/>
                <w:sz w:val="24"/>
                <w:szCs w:val="24"/>
              </w:rPr>
              <w:t>Kein VD in 11/2023)</w:t>
            </w:r>
          </w:p>
          <w:p w14:paraId="5CAE005A" w14:textId="77777777" w:rsidR="003D1E26" w:rsidRDefault="003D1E26" w:rsidP="00CD1379">
            <w:pPr>
              <w:pStyle w:val="KeinLeerraum"/>
              <w:rPr>
                <w:b/>
                <w:sz w:val="24"/>
                <w:szCs w:val="24"/>
              </w:rPr>
            </w:pPr>
            <w:r w:rsidRPr="009E6E60">
              <w:rPr>
                <w:b/>
                <w:sz w:val="24"/>
                <w:szCs w:val="24"/>
              </w:rPr>
              <w:lastRenderedPageBreak/>
              <w:t>oder NES (wg. notwendiger OP VÖL)</w:t>
            </w:r>
          </w:p>
          <w:p w14:paraId="18BCE590" w14:textId="66066E2F" w:rsidR="003D1E26" w:rsidRPr="009E6E60" w:rsidRDefault="003D1E26" w:rsidP="00CD1379">
            <w:pPr>
              <w:pStyle w:val="KeinLeerraum"/>
              <w:rPr>
                <w:b/>
                <w:sz w:val="24"/>
                <w:szCs w:val="24"/>
              </w:rPr>
            </w:pPr>
            <w:r>
              <w:rPr>
                <w:b/>
                <w:sz w:val="24"/>
                <w:szCs w:val="24"/>
              </w:rPr>
              <w:t xml:space="preserve">Bis 17.05. soll Rückmeldung von VÖL an </w:t>
            </w:r>
            <w:proofErr w:type="gramStart"/>
            <w:r>
              <w:rPr>
                <w:b/>
                <w:sz w:val="24"/>
                <w:szCs w:val="24"/>
              </w:rPr>
              <w:t>Seminarleitung  erfolgt</w:t>
            </w:r>
            <w:proofErr w:type="gramEnd"/>
            <w:r>
              <w:rPr>
                <w:b/>
                <w:sz w:val="24"/>
                <w:szCs w:val="24"/>
              </w:rPr>
              <w:t xml:space="preserve"> sein.</w:t>
            </w:r>
          </w:p>
        </w:tc>
        <w:tc>
          <w:tcPr>
            <w:tcW w:w="1842" w:type="dxa"/>
            <w:shd w:val="clear" w:color="auto" w:fill="FFFFFF" w:themeFill="background1"/>
          </w:tcPr>
          <w:p w14:paraId="552E601D" w14:textId="77777777" w:rsidR="003D1E26" w:rsidRDefault="00050D59" w:rsidP="00CD1379">
            <w:pPr>
              <w:pStyle w:val="KeinLeerraum"/>
              <w:rPr>
                <w:b/>
                <w:sz w:val="24"/>
                <w:szCs w:val="24"/>
              </w:rPr>
            </w:pPr>
            <w:r>
              <w:rPr>
                <w:b/>
                <w:sz w:val="24"/>
                <w:szCs w:val="24"/>
              </w:rPr>
              <w:lastRenderedPageBreak/>
              <w:t>VÖL</w:t>
            </w:r>
          </w:p>
          <w:p w14:paraId="6A90B99B" w14:textId="179B9FC3" w:rsidR="00050D59" w:rsidRDefault="00050D59" w:rsidP="00CD1379">
            <w:pPr>
              <w:pStyle w:val="KeinLeerraum"/>
              <w:rPr>
                <w:b/>
                <w:sz w:val="24"/>
                <w:szCs w:val="24"/>
              </w:rPr>
            </w:pPr>
            <w:r>
              <w:rPr>
                <w:b/>
                <w:sz w:val="24"/>
                <w:szCs w:val="24"/>
              </w:rPr>
              <w:t>oder</w:t>
            </w:r>
          </w:p>
          <w:p w14:paraId="6D796525" w14:textId="77777777" w:rsidR="00050D59" w:rsidRDefault="00050D59" w:rsidP="00CD1379">
            <w:pPr>
              <w:pStyle w:val="KeinLeerraum"/>
              <w:rPr>
                <w:b/>
                <w:sz w:val="24"/>
                <w:szCs w:val="24"/>
              </w:rPr>
            </w:pPr>
            <w:r>
              <w:rPr>
                <w:b/>
                <w:sz w:val="24"/>
                <w:szCs w:val="24"/>
              </w:rPr>
              <w:lastRenderedPageBreak/>
              <w:t>NES,</w:t>
            </w:r>
          </w:p>
          <w:p w14:paraId="169E6C0B" w14:textId="77777777" w:rsidR="007658BA" w:rsidRDefault="007658BA" w:rsidP="00CD1379">
            <w:pPr>
              <w:pStyle w:val="KeinLeerraum"/>
              <w:rPr>
                <w:b/>
                <w:sz w:val="24"/>
                <w:szCs w:val="24"/>
              </w:rPr>
            </w:pPr>
            <w:r>
              <w:rPr>
                <w:b/>
                <w:sz w:val="24"/>
                <w:szCs w:val="24"/>
              </w:rPr>
              <w:t xml:space="preserve">ggf. </w:t>
            </w:r>
            <w:r w:rsidR="00050D59">
              <w:rPr>
                <w:b/>
                <w:sz w:val="24"/>
                <w:szCs w:val="24"/>
              </w:rPr>
              <w:t>VÖL in üfa. (</w:t>
            </w:r>
            <w:r>
              <w:rPr>
                <w:b/>
                <w:sz w:val="24"/>
                <w:szCs w:val="24"/>
              </w:rPr>
              <w:t>im Krankheitsfall</w:t>
            </w:r>
          </w:p>
          <w:p w14:paraId="528DD7AE" w14:textId="100478E4" w:rsidR="00050D59" w:rsidRDefault="00050D59" w:rsidP="00CD1379">
            <w:pPr>
              <w:pStyle w:val="KeinLeerraum"/>
              <w:rPr>
                <w:b/>
                <w:sz w:val="24"/>
                <w:szCs w:val="24"/>
              </w:rPr>
            </w:pPr>
            <w:r>
              <w:rPr>
                <w:b/>
                <w:sz w:val="24"/>
                <w:szCs w:val="24"/>
              </w:rPr>
              <w:t>besser kollektiv zu vertreten)</w:t>
            </w:r>
          </w:p>
          <w:p w14:paraId="2C471289" w14:textId="77777777" w:rsidR="00320903" w:rsidRDefault="00320903" w:rsidP="00CD1379">
            <w:pPr>
              <w:pStyle w:val="KeinLeerraum"/>
              <w:rPr>
                <w:b/>
                <w:sz w:val="24"/>
                <w:szCs w:val="24"/>
              </w:rPr>
            </w:pPr>
          </w:p>
          <w:p w14:paraId="36222E36" w14:textId="02D98471" w:rsidR="00320903" w:rsidRPr="009E6E60" w:rsidRDefault="00320903" w:rsidP="00CD1379">
            <w:pPr>
              <w:pStyle w:val="KeinLeerraum"/>
              <w:rPr>
                <w:b/>
                <w:sz w:val="24"/>
                <w:szCs w:val="24"/>
              </w:rPr>
            </w:pPr>
            <w:r w:rsidRPr="00320903">
              <w:rPr>
                <w:b/>
                <w:color w:val="FF0000"/>
                <w:sz w:val="24"/>
                <w:szCs w:val="24"/>
              </w:rPr>
              <w:t>Gabriele ruft VÖL an</w:t>
            </w:r>
          </w:p>
        </w:tc>
        <w:tc>
          <w:tcPr>
            <w:tcW w:w="1842" w:type="dxa"/>
            <w:shd w:val="clear" w:color="auto" w:fill="FFFFFF" w:themeFill="background1"/>
          </w:tcPr>
          <w:p w14:paraId="5FBBA156" w14:textId="77777777" w:rsidR="003D1E26" w:rsidRPr="009E6E60" w:rsidRDefault="003D1E26" w:rsidP="00CD1379">
            <w:pPr>
              <w:pStyle w:val="KeinLeerraum"/>
              <w:rPr>
                <w:b/>
                <w:sz w:val="24"/>
                <w:szCs w:val="24"/>
              </w:rPr>
            </w:pPr>
          </w:p>
        </w:tc>
      </w:tr>
      <w:tr w:rsidR="003D1E26" w:rsidRPr="009E6E60" w14:paraId="748D0E89" w14:textId="3C293EBA" w:rsidTr="009D4E53">
        <w:tc>
          <w:tcPr>
            <w:tcW w:w="3085" w:type="dxa"/>
            <w:shd w:val="clear" w:color="auto" w:fill="EAF1DD" w:themeFill="accent3" w:themeFillTint="33"/>
          </w:tcPr>
          <w:p w14:paraId="4B7818CF" w14:textId="648492E8" w:rsidR="003D1E26" w:rsidRPr="009E6E60" w:rsidRDefault="003D1E26" w:rsidP="00F97B04">
            <w:pPr>
              <w:pStyle w:val="KeinLeerraum"/>
              <w:rPr>
                <w:b/>
                <w:sz w:val="24"/>
                <w:szCs w:val="24"/>
              </w:rPr>
            </w:pPr>
            <w:r w:rsidRPr="009E6E60">
              <w:rPr>
                <w:b/>
                <w:sz w:val="24"/>
                <w:szCs w:val="24"/>
              </w:rPr>
              <w:t>23) Spanisch</w:t>
            </w:r>
          </w:p>
        </w:tc>
        <w:tc>
          <w:tcPr>
            <w:tcW w:w="1134" w:type="dxa"/>
            <w:shd w:val="clear" w:color="auto" w:fill="EAF1DD" w:themeFill="accent3" w:themeFillTint="33"/>
          </w:tcPr>
          <w:p w14:paraId="595CAAAB" w14:textId="243539DE" w:rsidR="003D1E26" w:rsidRPr="003D1E26" w:rsidRDefault="003D1E26" w:rsidP="00F97B04">
            <w:pPr>
              <w:pStyle w:val="KeinLeerraum"/>
              <w:rPr>
                <w:b/>
                <w:sz w:val="24"/>
                <w:szCs w:val="24"/>
              </w:rPr>
            </w:pPr>
            <w:r w:rsidRPr="003D1E26">
              <w:rPr>
                <w:b/>
                <w:sz w:val="24"/>
                <w:szCs w:val="24"/>
              </w:rPr>
              <w:t>10 PSS</w:t>
            </w:r>
          </w:p>
        </w:tc>
        <w:tc>
          <w:tcPr>
            <w:tcW w:w="1163" w:type="dxa"/>
            <w:shd w:val="clear" w:color="auto" w:fill="EAF1DD" w:themeFill="accent3" w:themeFillTint="33"/>
          </w:tcPr>
          <w:p w14:paraId="530C4A6C" w14:textId="2209AB46" w:rsidR="003D1E26" w:rsidRPr="009219AE" w:rsidRDefault="003D1E26" w:rsidP="00F97B04">
            <w:pPr>
              <w:pStyle w:val="KeinLeerraum"/>
              <w:rPr>
                <w:b/>
                <w:sz w:val="24"/>
                <w:szCs w:val="24"/>
              </w:rPr>
            </w:pPr>
            <w:r w:rsidRPr="009219AE">
              <w:rPr>
                <w:b/>
                <w:sz w:val="24"/>
                <w:szCs w:val="24"/>
              </w:rPr>
              <w:t>6</w:t>
            </w:r>
          </w:p>
        </w:tc>
        <w:tc>
          <w:tcPr>
            <w:tcW w:w="3686" w:type="dxa"/>
            <w:shd w:val="clear" w:color="auto" w:fill="EAF1DD" w:themeFill="accent3" w:themeFillTint="33"/>
          </w:tcPr>
          <w:p w14:paraId="4536FCF6" w14:textId="16D8D13A" w:rsidR="003D1E26" w:rsidRPr="009E6E60" w:rsidRDefault="003D1E26" w:rsidP="00E04403">
            <w:pPr>
              <w:rPr>
                <w:sz w:val="24"/>
                <w:szCs w:val="24"/>
                <w:shd w:val="clear" w:color="auto" w:fill="FFFFFF"/>
              </w:rPr>
            </w:pPr>
            <w:r w:rsidRPr="009E6E60">
              <w:rPr>
                <w:sz w:val="24"/>
                <w:szCs w:val="24"/>
                <w:shd w:val="clear" w:color="auto" w:fill="FFFFFF"/>
              </w:rPr>
              <w:t xml:space="preserve">Mail </w:t>
            </w:r>
            <w:r w:rsidRPr="009E6E60">
              <w:rPr>
                <w:b/>
                <w:bCs/>
                <w:sz w:val="24"/>
                <w:szCs w:val="24"/>
                <w:shd w:val="clear" w:color="auto" w:fill="FFFFFF"/>
              </w:rPr>
              <w:t>WUR</w:t>
            </w:r>
            <w:r w:rsidRPr="009E6E60">
              <w:rPr>
                <w:sz w:val="24"/>
                <w:szCs w:val="24"/>
                <w:shd w:val="clear" w:color="auto" w:fill="FFFFFF"/>
              </w:rPr>
              <w:t>, 04.05.</w:t>
            </w:r>
          </w:p>
          <w:p w14:paraId="405413EC" w14:textId="3FB0F058" w:rsidR="003D1E26" w:rsidRPr="009E6E60" w:rsidRDefault="003D1E26" w:rsidP="00E04403">
            <w:pPr>
              <w:rPr>
                <w:b/>
                <w:sz w:val="24"/>
                <w:szCs w:val="24"/>
              </w:rPr>
            </w:pPr>
            <w:r w:rsidRPr="009E6E60">
              <w:rPr>
                <w:sz w:val="24"/>
                <w:szCs w:val="24"/>
                <w:shd w:val="clear" w:color="auto" w:fill="FFFFFF"/>
              </w:rPr>
              <w:t>nach Rücksprache mit Jana wird sie im kommenden Semester die Praxisbegleitung in Spanisch allein übernehmen, es sei denn, ihr habt so viele Anmeldungen, dass die Gruppe zu groß würde. Dann stünde ich gern zusätzlich zur Verfügung</w:t>
            </w:r>
          </w:p>
        </w:tc>
        <w:tc>
          <w:tcPr>
            <w:tcW w:w="1842" w:type="dxa"/>
            <w:shd w:val="clear" w:color="auto" w:fill="EAF1DD" w:themeFill="accent3" w:themeFillTint="33"/>
          </w:tcPr>
          <w:p w14:paraId="1977A5C5" w14:textId="1212F30E" w:rsidR="003D1E26" w:rsidRPr="009E6E60" w:rsidRDefault="007657AB" w:rsidP="00E04403">
            <w:pPr>
              <w:rPr>
                <w:b/>
                <w:sz w:val="24"/>
                <w:szCs w:val="24"/>
              </w:rPr>
            </w:pPr>
            <w:r w:rsidRPr="00320903">
              <w:rPr>
                <w:b/>
                <w:sz w:val="24"/>
                <w:szCs w:val="24"/>
              </w:rPr>
              <w:t>ROH 6</w:t>
            </w:r>
          </w:p>
        </w:tc>
        <w:tc>
          <w:tcPr>
            <w:tcW w:w="1842" w:type="dxa"/>
            <w:shd w:val="clear" w:color="auto" w:fill="EAF1DD" w:themeFill="accent3" w:themeFillTint="33"/>
          </w:tcPr>
          <w:p w14:paraId="15584149" w14:textId="41A16179" w:rsidR="003D1E26" w:rsidRPr="009E6E60" w:rsidRDefault="009D4E53" w:rsidP="00E04403">
            <w:pPr>
              <w:rPr>
                <w:b/>
                <w:sz w:val="24"/>
                <w:szCs w:val="24"/>
              </w:rPr>
            </w:pPr>
            <w:r>
              <w:rPr>
                <w:b/>
                <w:sz w:val="24"/>
                <w:szCs w:val="24"/>
              </w:rPr>
              <w:t>3,18 h</w:t>
            </w:r>
          </w:p>
        </w:tc>
      </w:tr>
      <w:tr w:rsidR="003D1E26" w:rsidRPr="009E6E60" w14:paraId="5978D38C" w14:textId="75CD4D95" w:rsidTr="009D4E53">
        <w:trPr>
          <w:trHeight w:val="464"/>
        </w:trPr>
        <w:tc>
          <w:tcPr>
            <w:tcW w:w="3085" w:type="dxa"/>
            <w:shd w:val="clear" w:color="auto" w:fill="EAF1DD" w:themeFill="accent3" w:themeFillTint="33"/>
          </w:tcPr>
          <w:p w14:paraId="62739AC0" w14:textId="47EBD0D6" w:rsidR="003D1E26" w:rsidRPr="009E6E60" w:rsidRDefault="003D1E26" w:rsidP="00F97B04">
            <w:pPr>
              <w:pStyle w:val="KeinLeerraum"/>
              <w:rPr>
                <w:b/>
                <w:sz w:val="24"/>
                <w:szCs w:val="24"/>
              </w:rPr>
            </w:pPr>
            <w:r w:rsidRPr="009E6E60">
              <w:rPr>
                <w:b/>
                <w:sz w:val="24"/>
                <w:szCs w:val="24"/>
              </w:rPr>
              <w:t>24) Sport</w:t>
            </w:r>
          </w:p>
        </w:tc>
        <w:tc>
          <w:tcPr>
            <w:tcW w:w="1134" w:type="dxa"/>
            <w:shd w:val="clear" w:color="auto" w:fill="EAF1DD" w:themeFill="accent3" w:themeFillTint="33"/>
          </w:tcPr>
          <w:p w14:paraId="76F36931" w14:textId="78EED62B" w:rsidR="003D1E26" w:rsidRPr="003D1E26" w:rsidRDefault="003D1E26" w:rsidP="00F97B04">
            <w:pPr>
              <w:pStyle w:val="KeinLeerraum"/>
              <w:rPr>
                <w:b/>
                <w:sz w:val="24"/>
                <w:szCs w:val="24"/>
              </w:rPr>
            </w:pPr>
            <w:r w:rsidRPr="003D1E26">
              <w:rPr>
                <w:b/>
                <w:sz w:val="24"/>
                <w:szCs w:val="24"/>
              </w:rPr>
              <w:t>25 PSS</w:t>
            </w:r>
          </w:p>
          <w:p w14:paraId="080490B2" w14:textId="6B6857FA" w:rsidR="003D1E26" w:rsidRPr="003D1E26" w:rsidRDefault="003D1E26" w:rsidP="00F97B04">
            <w:pPr>
              <w:pStyle w:val="KeinLeerraum"/>
              <w:rPr>
                <w:b/>
                <w:sz w:val="24"/>
                <w:szCs w:val="24"/>
              </w:rPr>
            </w:pPr>
          </w:p>
        </w:tc>
        <w:tc>
          <w:tcPr>
            <w:tcW w:w="1163" w:type="dxa"/>
            <w:shd w:val="clear" w:color="auto" w:fill="EAF1DD" w:themeFill="accent3" w:themeFillTint="33"/>
          </w:tcPr>
          <w:p w14:paraId="322FA115" w14:textId="570803A4" w:rsidR="003D1E26" w:rsidRPr="009219AE" w:rsidRDefault="003D1E26" w:rsidP="00CD1379">
            <w:pPr>
              <w:pStyle w:val="KeinLeerraum"/>
              <w:rPr>
                <w:b/>
                <w:sz w:val="24"/>
                <w:szCs w:val="24"/>
              </w:rPr>
            </w:pPr>
            <w:r w:rsidRPr="009219AE">
              <w:rPr>
                <w:b/>
                <w:sz w:val="24"/>
                <w:szCs w:val="24"/>
              </w:rPr>
              <w:t>14</w:t>
            </w:r>
          </w:p>
        </w:tc>
        <w:tc>
          <w:tcPr>
            <w:tcW w:w="3686" w:type="dxa"/>
            <w:shd w:val="clear" w:color="auto" w:fill="EAF1DD" w:themeFill="accent3" w:themeFillTint="33"/>
          </w:tcPr>
          <w:p w14:paraId="09D986F7" w14:textId="11CC4813" w:rsidR="003D1E26" w:rsidRDefault="003D1E26" w:rsidP="00A210AC">
            <w:pPr>
              <w:pStyle w:val="KeinLeerraum"/>
              <w:rPr>
                <w:rFonts w:cs="Arial"/>
                <w:sz w:val="24"/>
                <w:szCs w:val="24"/>
                <w:shd w:val="clear" w:color="auto" w:fill="FFFFFF"/>
              </w:rPr>
            </w:pPr>
            <w:r w:rsidRPr="009E6E60">
              <w:rPr>
                <w:rFonts w:cs="Arial"/>
                <w:sz w:val="24"/>
                <w:szCs w:val="24"/>
              </w:rPr>
              <w:br/>
            </w:r>
            <w:r w:rsidRPr="009E6E60">
              <w:rPr>
                <w:rFonts w:cs="Arial"/>
                <w:sz w:val="24"/>
                <w:szCs w:val="24"/>
                <w:shd w:val="clear" w:color="auto" w:fill="FFFFFF"/>
              </w:rPr>
              <w:t xml:space="preserve">Mail </w:t>
            </w:r>
            <w:r w:rsidRPr="009E6E60">
              <w:rPr>
                <w:rFonts w:cs="Arial"/>
                <w:b/>
                <w:bCs/>
                <w:sz w:val="24"/>
                <w:szCs w:val="24"/>
                <w:shd w:val="clear" w:color="auto" w:fill="FFFFFF"/>
              </w:rPr>
              <w:t>ACH</w:t>
            </w:r>
            <w:r w:rsidRPr="009E6E60">
              <w:rPr>
                <w:rFonts w:cs="Arial"/>
                <w:sz w:val="24"/>
                <w:szCs w:val="24"/>
                <w:shd w:val="clear" w:color="auto" w:fill="FFFFFF"/>
              </w:rPr>
              <w:t xml:space="preserve"> 26.04. </w:t>
            </w:r>
          </w:p>
          <w:p w14:paraId="0DF1F252" w14:textId="76B5C23C" w:rsidR="003D1E26" w:rsidRPr="009E6E60" w:rsidRDefault="003D1E26" w:rsidP="00A210AC">
            <w:pPr>
              <w:pStyle w:val="KeinLeerraum"/>
              <w:rPr>
                <w:rFonts w:cs="Arial"/>
                <w:sz w:val="24"/>
                <w:szCs w:val="24"/>
                <w:shd w:val="clear" w:color="auto" w:fill="FFFFFF"/>
              </w:rPr>
            </w:pPr>
            <w:r w:rsidRPr="009E6E60">
              <w:rPr>
                <w:rFonts w:cs="Arial"/>
                <w:sz w:val="24"/>
                <w:szCs w:val="24"/>
                <w:shd w:val="clear" w:color="auto" w:fill="FFFFFF"/>
              </w:rPr>
              <w:t xml:space="preserve">Im kommenden Praxissemesterdurchgang wird Renate die komplette fachliche </w:t>
            </w:r>
            <w:r w:rsidRPr="009E6E60">
              <w:rPr>
                <w:rFonts w:cs="Arial"/>
                <w:sz w:val="24"/>
                <w:szCs w:val="24"/>
              </w:rPr>
              <w:br/>
            </w:r>
            <w:r w:rsidRPr="009E6E60">
              <w:rPr>
                <w:rFonts w:cs="Arial"/>
                <w:sz w:val="24"/>
                <w:szCs w:val="24"/>
                <w:shd w:val="clear" w:color="auto" w:fill="FFFFFF"/>
              </w:rPr>
              <w:t xml:space="preserve">Betreuung in Sport übernehmen. Das ist mit Renate, Stefan und Gabriele </w:t>
            </w:r>
            <w:r w:rsidRPr="009E6E60">
              <w:rPr>
                <w:rFonts w:cs="Arial"/>
                <w:sz w:val="24"/>
                <w:szCs w:val="24"/>
              </w:rPr>
              <w:br/>
            </w:r>
            <w:r w:rsidRPr="009E6E60">
              <w:rPr>
                <w:rFonts w:cs="Arial"/>
                <w:sz w:val="24"/>
                <w:szCs w:val="24"/>
                <w:shd w:val="clear" w:color="auto" w:fill="FFFFFF"/>
              </w:rPr>
              <w:t>auch bereits so abgesprochen.</w:t>
            </w:r>
            <w:r w:rsidRPr="009E6E60">
              <w:rPr>
                <w:rFonts w:cs="Arial"/>
                <w:sz w:val="24"/>
                <w:szCs w:val="24"/>
              </w:rPr>
              <w:br/>
            </w:r>
          </w:p>
          <w:p w14:paraId="492F0A23" w14:textId="77777777" w:rsidR="003D1E26" w:rsidRPr="009E6E60" w:rsidRDefault="003D1E26" w:rsidP="00A210AC">
            <w:pPr>
              <w:pStyle w:val="KeinLeerraum"/>
              <w:rPr>
                <w:sz w:val="24"/>
                <w:szCs w:val="24"/>
                <w:shd w:val="clear" w:color="auto" w:fill="FFFFFF"/>
              </w:rPr>
            </w:pPr>
            <w:r w:rsidRPr="009E6E60">
              <w:rPr>
                <w:sz w:val="24"/>
                <w:szCs w:val="24"/>
                <w:shd w:val="clear" w:color="auto" w:fill="FFFFFF"/>
              </w:rPr>
              <w:t>Mail G.</w:t>
            </w:r>
            <w:r w:rsidRPr="009E6E60">
              <w:rPr>
                <w:b/>
                <w:bCs/>
                <w:sz w:val="24"/>
                <w:szCs w:val="24"/>
                <w:shd w:val="clear" w:color="auto" w:fill="FFFFFF"/>
              </w:rPr>
              <w:t>KRO</w:t>
            </w:r>
            <w:r w:rsidRPr="009E6E60">
              <w:rPr>
                <w:sz w:val="24"/>
                <w:szCs w:val="24"/>
                <w:shd w:val="clear" w:color="auto" w:fill="FFFFFF"/>
              </w:rPr>
              <w:t xml:space="preserve">, 27.04. </w:t>
            </w:r>
          </w:p>
          <w:p w14:paraId="7BE3491D" w14:textId="384088D6" w:rsidR="003D1E26" w:rsidRPr="009E6E60" w:rsidRDefault="003D1E26" w:rsidP="00A210AC">
            <w:pPr>
              <w:pStyle w:val="KeinLeerraum"/>
              <w:rPr>
                <w:rFonts w:cs="Segoe UI"/>
                <w:b/>
                <w:bCs/>
                <w:sz w:val="24"/>
                <w:szCs w:val="24"/>
              </w:rPr>
            </w:pPr>
            <w:r w:rsidRPr="009E6E60">
              <w:rPr>
                <w:sz w:val="24"/>
                <w:szCs w:val="24"/>
                <w:shd w:val="clear" w:color="auto" w:fill="FFFFFF"/>
              </w:rPr>
              <w:lastRenderedPageBreak/>
              <w:t>Nun konnte ich auch selbst erneut mit Renate telefonieren, und wir haben vereinbart, dass ihr Wiedereinstieg in die Arbeit im ZfsL über die Ausbildung im Praxissemester erfolgen wird. Je nach Zahlen wird Renate also alle (oder zumindest viele) PSS im September übernehmen, Frank und Stefan die Fachseminare SP im VD 11.2023.</w:t>
            </w:r>
          </w:p>
        </w:tc>
        <w:tc>
          <w:tcPr>
            <w:tcW w:w="1842" w:type="dxa"/>
            <w:shd w:val="clear" w:color="auto" w:fill="EAF1DD" w:themeFill="accent3" w:themeFillTint="33"/>
          </w:tcPr>
          <w:p w14:paraId="2CF2F5CA" w14:textId="49163F6C" w:rsidR="003D1E26" w:rsidRPr="00050D59" w:rsidRDefault="009D4E53" w:rsidP="00A210AC">
            <w:pPr>
              <w:pStyle w:val="KeinLeerraum"/>
              <w:rPr>
                <w:rFonts w:cs="Arial"/>
                <w:b/>
                <w:bCs/>
                <w:sz w:val="24"/>
                <w:szCs w:val="24"/>
              </w:rPr>
            </w:pPr>
            <w:r w:rsidRPr="00320903">
              <w:rPr>
                <w:rFonts w:cs="Arial"/>
                <w:b/>
                <w:bCs/>
                <w:sz w:val="24"/>
                <w:szCs w:val="24"/>
              </w:rPr>
              <w:lastRenderedPageBreak/>
              <w:t>NOC 14</w:t>
            </w:r>
          </w:p>
        </w:tc>
        <w:tc>
          <w:tcPr>
            <w:tcW w:w="1842" w:type="dxa"/>
            <w:shd w:val="clear" w:color="auto" w:fill="EAF1DD" w:themeFill="accent3" w:themeFillTint="33"/>
          </w:tcPr>
          <w:p w14:paraId="60263295" w14:textId="42DA51D1" w:rsidR="003D1E26" w:rsidRPr="00050D59" w:rsidRDefault="009D4E53" w:rsidP="00A210AC">
            <w:pPr>
              <w:pStyle w:val="KeinLeerraum"/>
              <w:rPr>
                <w:rFonts w:cs="Arial"/>
                <w:b/>
                <w:bCs/>
                <w:sz w:val="24"/>
                <w:szCs w:val="24"/>
              </w:rPr>
            </w:pPr>
            <w:r w:rsidRPr="00050D59">
              <w:rPr>
                <w:rFonts w:cs="Arial"/>
                <w:b/>
                <w:bCs/>
                <w:sz w:val="24"/>
                <w:szCs w:val="24"/>
              </w:rPr>
              <w:t>7</w:t>
            </w:r>
            <w:r w:rsidR="00BE3390" w:rsidRPr="00050D59">
              <w:rPr>
                <w:rFonts w:cs="Arial"/>
                <w:b/>
                <w:bCs/>
                <w:sz w:val="24"/>
                <w:szCs w:val="24"/>
              </w:rPr>
              <w:t>,</w:t>
            </w:r>
            <w:r w:rsidRPr="00050D59">
              <w:rPr>
                <w:rFonts w:cs="Arial"/>
                <w:b/>
                <w:bCs/>
                <w:sz w:val="24"/>
                <w:szCs w:val="24"/>
              </w:rPr>
              <w:t>42 h</w:t>
            </w:r>
          </w:p>
        </w:tc>
      </w:tr>
      <w:tr w:rsidR="003D1E26" w:rsidRPr="009E6E60" w14:paraId="17938C07" w14:textId="346F55DF" w:rsidTr="00320903">
        <w:trPr>
          <w:trHeight w:val="464"/>
        </w:trPr>
        <w:tc>
          <w:tcPr>
            <w:tcW w:w="3085" w:type="dxa"/>
            <w:shd w:val="clear" w:color="auto" w:fill="FFFFFF" w:themeFill="background1"/>
          </w:tcPr>
          <w:p w14:paraId="399AB5A7" w14:textId="77777777" w:rsidR="003D1E26" w:rsidRPr="009E6E60" w:rsidRDefault="003D1E26" w:rsidP="00F97B04">
            <w:pPr>
              <w:pStyle w:val="KeinLeerraum"/>
              <w:rPr>
                <w:b/>
                <w:sz w:val="24"/>
                <w:szCs w:val="24"/>
              </w:rPr>
            </w:pPr>
          </w:p>
        </w:tc>
        <w:tc>
          <w:tcPr>
            <w:tcW w:w="1134" w:type="dxa"/>
            <w:shd w:val="clear" w:color="auto" w:fill="FFFFFF" w:themeFill="background1"/>
          </w:tcPr>
          <w:p w14:paraId="7F37AACB" w14:textId="77777777" w:rsidR="003D1E26" w:rsidRPr="003D1E26" w:rsidRDefault="003D1E26" w:rsidP="00F97B04">
            <w:pPr>
              <w:pStyle w:val="KeinLeerraum"/>
              <w:rPr>
                <w:b/>
                <w:sz w:val="24"/>
                <w:szCs w:val="24"/>
              </w:rPr>
            </w:pPr>
          </w:p>
        </w:tc>
        <w:tc>
          <w:tcPr>
            <w:tcW w:w="1163" w:type="dxa"/>
            <w:shd w:val="clear" w:color="auto" w:fill="FFFFFF" w:themeFill="background1"/>
          </w:tcPr>
          <w:p w14:paraId="15A039DD" w14:textId="77777777" w:rsidR="003D1E26" w:rsidRPr="009E6E60" w:rsidRDefault="003D1E26" w:rsidP="00CD1379">
            <w:pPr>
              <w:pStyle w:val="KeinLeerraum"/>
              <w:rPr>
                <w:b/>
                <w:sz w:val="24"/>
                <w:szCs w:val="24"/>
              </w:rPr>
            </w:pPr>
          </w:p>
        </w:tc>
        <w:tc>
          <w:tcPr>
            <w:tcW w:w="3686" w:type="dxa"/>
            <w:shd w:val="clear" w:color="auto" w:fill="FFFFFF" w:themeFill="background1"/>
          </w:tcPr>
          <w:p w14:paraId="3ED8A089" w14:textId="43E17EB5" w:rsidR="003D1E26" w:rsidRPr="009E6E60" w:rsidRDefault="003D1E26" w:rsidP="00A210AC">
            <w:pPr>
              <w:pStyle w:val="KeinLeerraum"/>
              <w:rPr>
                <w:rFonts w:cs="Arial"/>
                <w:sz w:val="24"/>
                <w:szCs w:val="24"/>
              </w:rPr>
            </w:pPr>
          </w:p>
        </w:tc>
        <w:tc>
          <w:tcPr>
            <w:tcW w:w="1842" w:type="dxa"/>
            <w:shd w:val="clear" w:color="auto" w:fill="FFFFFF" w:themeFill="background1"/>
          </w:tcPr>
          <w:p w14:paraId="53A40BE6" w14:textId="77777777" w:rsidR="003D1E26" w:rsidRPr="009E6E60" w:rsidRDefault="003D1E26" w:rsidP="00A210AC">
            <w:pPr>
              <w:pStyle w:val="KeinLeerraum"/>
              <w:rPr>
                <w:rFonts w:cs="Arial"/>
                <w:sz w:val="24"/>
                <w:szCs w:val="24"/>
              </w:rPr>
            </w:pPr>
          </w:p>
        </w:tc>
        <w:tc>
          <w:tcPr>
            <w:tcW w:w="1842" w:type="dxa"/>
            <w:shd w:val="clear" w:color="auto" w:fill="FFFFFF" w:themeFill="background1"/>
          </w:tcPr>
          <w:p w14:paraId="2E3E1A63" w14:textId="77777777" w:rsidR="003D1E26" w:rsidRPr="009E6E60" w:rsidRDefault="003D1E26" w:rsidP="00A210AC">
            <w:pPr>
              <w:pStyle w:val="KeinLeerraum"/>
              <w:rPr>
                <w:rFonts w:cs="Arial"/>
                <w:sz w:val="24"/>
                <w:szCs w:val="24"/>
              </w:rPr>
            </w:pPr>
          </w:p>
        </w:tc>
      </w:tr>
      <w:tr w:rsidR="003D1E26" w:rsidRPr="009E6E60" w14:paraId="3B889386" w14:textId="1F8721A8" w:rsidTr="00320903">
        <w:tc>
          <w:tcPr>
            <w:tcW w:w="3085" w:type="dxa"/>
            <w:shd w:val="clear" w:color="auto" w:fill="FFFFFF" w:themeFill="background1"/>
          </w:tcPr>
          <w:p w14:paraId="0B587F00" w14:textId="77777777" w:rsidR="003D1E26" w:rsidRPr="009E6E60" w:rsidRDefault="003D1E26" w:rsidP="00F97B04">
            <w:pPr>
              <w:pStyle w:val="KeinLeerraum"/>
              <w:rPr>
                <w:b/>
                <w:sz w:val="24"/>
                <w:szCs w:val="24"/>
              </w:rPr>
            </w:pPr>
            <w:r w:rsidRPr="009E6E60">
              <w:rPr>
                <w:b/>
                <w:sz w:val="24"/>
                <w:szCs w:val="24"/>
              </w:rPr>
              <w:t>Gesamtzahl</w:t>
            </w:r>
          </w:p>
          <w:p w14:paraId="5D0CCE02" w14:textId="77777777" w:rsidR="003D1E26" w:rsidRPr="009E6E60" w:rsidRDefault="003D1E26" w:rsidP="00F97B04">
            <w:pPr>
              <w:pStyle w:val="KeinLeerraum"/>
              <w:rPr>
                <w:b/>
                <w:sz w:val="24"/>
                <w:szCs w:val="24"/>
              </w:rPr>
            </w:pPr>
            <w:r w:rsidRPr="009E6E60">
              <w:rPr>
                <w:b/>
                <w:sz w:val="24"/>
                <w:szCs w:val="24"/>
              </w:rPr>
              <w:t>Fächerkapazität</w:t>
            </w:r>
          </w:p>
        </w:tc>
        <w:tc>
          <w:tcPr>
            <w:tcW w:w="1134" w:type="dxa"/>
            <w:shd w:val="clear" w:color="auto" w:fill="FFFFFF" w:themeFill="background1"/>
          </w:tcPr>
          <w:p w14:paraId="4F48069B" w14:textId="16AD096A" w:rsidR="003D1E26" w:rsidRPr="009E6E60" w:rsidRDefault="003D1E26" w:rsidP="00A210AC">
            <w:pPr>
              <w:pStyle w:val="KeinLeerraum"/>
              <w:rPr>
                <w:b/>
                <w:sz w:val="24"/>
                <w:szCs w:val="24"/>
              </w:rPr>
            </w:pPr>
            <w:r w:rsidRPr="009E6E60">
              <w:rPr>
                <w:b/>
                <w:sz w:val="24"/>
                <w:szCs w:val="24"/>
              </w:rPr>
              <w:t xml:space="preserve"> </w:t>
            </w:r>
          </w:p>
        </w:tc>
        <w:tc>
          <w:tcPr>
            <w:tcW w:w="1163" w:type="dxa"/>
            <w:shd w:val="clear" w:color="auto" w:fill="FFFFFF" w:themeFill="background1"/>
          </w:tcPr>
          <w:p w14:paraId="19324705" w14:textId="5149F615" w:rsidR="003D1E26" w:rsidRPr="009E6E60" w:rsidRDefault="00050D59" w:rsidP="00F97B04">
            <w:pPr>
              <w:pStyle w:val="KeinLeerraum"/>
              <w:rPr>
                <w:b/>
                <w:sz w:val="24"/>
                <w:szCs w:val="24"/>
              </w:rPr>
            </w:pPr>
            <w:r>
              <w:rPr>
                <w:b/>
                <w:sz w:val="24"/>
                <w:szCs w:val="24"/>
              </w:rPr>
              <w:t>148</w:t>
            </w:r>
          </w:p>
        </w:tc>
        <w:tc>
          <w:tcPr>
            <w:tcW w:w="3686" w:type="dxa"/>
            <w:shd w:val="clear" w:color="auto" w:fill="FFFFFF" w:themeFill="background1"/>
          </w:tcPr>
          <w:p w14:paraId="515B6D9A" w14:textId="31128BFC" w:rsidR="003D1E26" w:rsidRPr="009E6E60" w:rsidRDefault="003D1E26" w:rsidP="00F97B04">
            <w:pPr>
              <w:pStyle w:val="KeinLeerraum"/>
              <w:rPr>
                <w:b/>
                <w:sz w:val="24"/>
                <w:szCs w:val="24"/>
              </w:rPr>
            </w:pPr>
          </w:p>
        </w:tc>
        <w:tc>
          <w:tcPr>
            <w:tcW w:w="1842" w:type="dxa"/>
            <w:shd w:val="clear" w:color="auto" w:fill="FFFFFF" w:themeFill="background1"/>
          </w:tcPr>
          <w:p w14:paraId="7D918C1F" w14:textId="77777777" w:rsidR="003D1E26" w:rsidRPr="009E6E60" w:rsidRDefault="003D1E26" w:rsidP="00F97B04">
            <w:pPr>
              <w:pStyle w:val="KeinLeerraum"/>
              <w:rPr>
                <w:b/>
                <w:sz w:val="24"/>
                <w:szCs w:val="24"/>
              </w:rPr>
            </w:pPr>
          </w:p>
        </w:tc>
        <w:tc>
          <w:tcPr>
            <w:tcW w:w="1842" w:type="dxa"/>
            <w:shd w:val="clear" w:color="auto" w:fill="FFFFFF" w:themeFill="background1"/>
          </w:tcPr>
          <w:p w14:paraId="1E22EDC5" w14:textId="77777777" w:rsidR="003D1E26" w:rsidRPr="009E6E60" w:rsidRDefault="003D1E26" w:rsidP="00F97B04">
            <w:pPr>
              <w:pStyle w:val="KeinLeerraum"/>
              <w:rPr>
                <w:b/>
                <w:sz w:val="24"/>
                <w:szCs w:val="24"/>
              </w:rPr>
            </w:pPr>
          </w:p>
        </w:tc>
      </w:tr>
      <w:tr w:rsidR="003D1E26" w:rsidRPr="009E6E60" w14:paraId="771A0A48" w14:textId="3D0859D6" w:rsidTr="00320903">
        <w:tc>
          <w:tcPr>
            <w:tcW w:w="3085" w:type="dxa"/>
            <w:shd w:val="clear" w:color="auto" w:fill="FFFFFF" w:themeFill="background1"/>
          </w:tcPr>
          <w:p w14:paraId="019048B6" w14:textId="77777777" w:rsidR="003D1E26" w:rsidRPr="009E6E60" w:rsidRDefault="003D1E26" w:rsidP="00F97B04">
            <w:pPr>
              <w:pStyle w:val="KeinLeerraum"/>
              <w:rPr>
                <w:b/>
                <w:sz w:val="24"/>
                <w:szCs w:val="24"/>
              </w:rPr>
            </w:pPr>
            <w:r w:rsidRPr="009E6E60">
              <w:rPr>
                <w:b/>
                <w:sz w:val="24"/>
                <w:szCs w:val="24"/>
              </w:rPr>
              <w:t>Gesamtkapazität</w:t>
            </w:r>
          </w:p>
        </w:tc>
        <w:tc>
          <w:tcPr>
            <w:tcW w:w="1134" w:type="dxa"/>
            <w:shd w:val="clear" w:color="auto" w:fill="FFFFFF" w:themeFill="background1"/>
          </w:tcPr>
          <w:p w14:paraId="1742171B" w14:textId="6DAA6D7B" w:rsidR="003D1E26" w:rsidRPr="009E6E60" w:rsidRDefault="003D1E26" w:rsidP="00A210AC">
            <w:pPr>
              <w:pStyle w:val="KeinLeerraum"/>
              <w:rPr>
                <w:b/>
                <w:sz w:val="24"/>
                <w:szCs w:val="24"/>
              </w:rPr>
            </w:pPr>
          </w:p>
        </w:tc>
        <w:tc>
          <w:tcPr>
            <w:tcW w:w="1163" w:type="dxa"/>
            <w:shd w:val="clear" w:color="auto" w:fill="FFFFFF" w:themeFill="background1"/>
          </w:tcPr>
          <w:p w14:paraId="5D7D27FF" w14:textId="77777777" w:rsidR="003D1E26" w:rsidRPr="009E6E60" w:rsidRDefault="003D1E26" w:rsidP="00F97B04">
            <w:pPr>
              <w:pStyle w:val="KeinLeerraum"/>
              <w:rPr>
                <w:b/>
                <w:sz w:val="24"/>
                <w:szCs w:val="24"/>
              </w:rPr>
            </w:pPr>
          </w:p>
        </w:tc>
        <w:tc>
          <w:tcPr>
            <w:tcW w:w="3686" w:type="dxa"/>
            <w:shd w:val="clear" w:color="auto" w:fill="FFFFFF" w:themeFill="background1"/>
          </w:tcPr>
          <w:p w14:paraId="78FC035D" w14:textId="6BB04282" w:rsidR="003D1E26" w:rsidRPr="009E6E60" w:rsidRDefault="003D1E26" w:rsidP="00F97B04">
            <w:pPr>
              <w:pStyle w:val="KeinLeerraum"/>
              <w:rPr>
                <w:b/>
                <w:sz w:val="24"/>
                <w:szCs w:val="24"/>
              </w:rPr>
            </w:pPr>
          </w:p>
        </w:tc>
        <w:tc>
          <w:tcPr>
            <w:tcW w:w="1842" w:type="dxa"/>
            <w:shd w:val="clear" w:color="auto" w:fill="FFFFFF" w:themeFill="background1"/>
          </w:tcPr>
          <w:p w14:paraId="0B66E97C" w14:textId="77777777" w:rsidR="003D1E26" w:rsidRPr="009E6E60" w:rsidRDefault="003D1E26" w:rsidP="00F97B04">
            <w:pPr>
              <w:pStyle w:val="KeinLeerraum"/>
              <w:rPr>
                <w:b/>
                <w:sz w:val="24"/>
                <w:szCs w:val="24"/>
              </w:rPr>
            </w:pPr>
          </w:p>
        </w:tc>
        <w:tc>
          <w:tcPr>
            <w:tcW w:w="1842" w:type="dxa"/>
            <w:shd w:val="clear" w:color="auto" w:fill="FFFFFF" w:themeFill="background1"/>
          </w:tcPr>
          <w:p w14:paraId="046B3439" w14:textId="77777777" w:rsidR="003D1E26" w:rsidRPr="009E6E60" w:rsidRDefault="003D1E26" w:rsidP="00F97B04">
            <w:pPr>
              <w:pStyle w:val="KeinLeerraum"/>
              <w:rPr>
                <w:b/>
                <w:sz w:val="24"/>
                <w:szCs w:val="24"/>
              </w:rPr>
            </w:pPr>
          </w:p>
        </w:tc>
      </w:tr>
    </w:tbl>
    <w:p w14:paraId="3D0963F8" w14:textId="77777777" w:rsidR="00C37A7E" w:rsidRPr="009E6E60" w:rsidRDefault="00C37A7E" w:rsidP="00CF29D1">
      <w:pPr>
        <w:pStyle w:val="KeinLeerraum"/>
        <w:rPr>
          <w:b/>
          <w:sz w:val="24"/>
          <w:szCs w:val="24"/>
        </w:rPr>
      </w:pPr>
    </w:p>
    <w:p w14:paraId="2C4CE5A8" w14:textId="77777777" w:rsidR="00D16B4A" w:rsidRPr="009E6E60" w:rsidRDefault="005766A6" w:rsidP="00112C30">
      <w:pPr>
        <w:pStyle w:val="KeinLeerraum"/>
        <w:ind w:left="720"/>
        <w:jc w:val="both"/>
        <w:rPr>
          <w:b/>
          <w:sz w:val="24"/>
          <w:szCs w:val="24"/>
        </w:rPr>
      </w:pPr>
      <w:r w:rsidRPr="009E6E60">
        <w:rPr>
          <w:b/>
          <w:sz w:val="24"/>
          <w:szCs w:val="24"/>
        </w:rPr>
        <w:t xml:space="preserve">. </w:t>
      </w:r>
    </w:p>
    <w:p w14:paraId="1D13193A" w14:textId="77777777" w:rsidR="00D16B4A" w:rsidRPr="009E6E60" w:rsidRDefault="00D16B4A" w:rsidP="00442152">
      <w:pPr>
        <w:pStyle w:val="KeinLeerraum"/>
        <w:rPr>
          <w:b/>
          <w:sz w:val="24"/>
          <w:szCs w:val="24"/>
          <w:u w:val="single"/>
        </w:rPr>
      </w:pPr>
    </w:p>
    <w:p w14:paraId="061A9856" w14:textId="77777777" w:rsidR="00D64258" w:rsidRPr="009E6E60" w:rsidRDefault="00D64258" w:rsidP="00442152">
      <w:pPr>
        <w:pStyle w:val="KeinLeerraum"/>
        <w:rPr>
          <w:b/>
          <w:sz w:val="24"/>
          <w:szCs w:val="24"/>
          <w:u w:val="single"/>
        </w:rPr>
      </w:pPr>
    </w:p>
    <w:p w14:paraId="4F26F479" w14:textId="77777777" w:rsidR="00D64258" w:rsidRPr="009E6E60" w:rsidRDefault="00D64258" w:rsidP="00442152">
      <w:pPr>
        <w:pStyle w:val="KeinLeerraum"/>
        <w:rPr>
          <w:b/>
          <w:sz w:val="28"/>
          <w:szCs w:val="28"/>
          <w:u w:val="single"/>
        </w:rPr>
      </w:pPr>
    </w:p>
    <w:p w14:paraId="5EF4FB29" w14:textId="77777777" w:rsidR="00C81FA8" w:rsidRDefault="00C81FA8" w:rsidP="00442152">
      <w:pPr>
        <w:pStyle w:val="KeinLeerraum"/>
        <w:rPr>
          <w:b/>
          <w:sz w:val="28"/>
          <w:szCs w:val="28"/>
          <w:u w:val="single"/>
        </w:rPr>
      </w:pPr>
    </w:p>
    <w:p w14:paraId="73BBD358" w14:textId="77777777" w:rsidR="00C81FA8" w:rsidRDefault="00C81FA8" w:rsidP="00442152">
      <w:pPr>
        <w:pStyle w:val="KeinLeerraum"/>
        <w:rPr>
          <w:b/>
          <w:sz w:val="28"/>
          <w:szCs w:val="28"/>
          <w:u w:val="single"/>
        </w:rPr>
      </w:pPr>
    </w:p>
    <w:p w14:paraId="4CDF85C4" w14:textId="77777777" w:rsidR="00C81FA8" w:rsidRDefault="00C81FA8" w:rsidP="00442152">
      <w:pPr>
        <w:pStyle w:val="KeinLeerraum"/>
        <w:rPr>
          <w:b/>
          <w:sz w:val="28"/>
          <w:szCs w:val="28"/>
          <w:u w:val="single"/>
        </w:rPr>
      </w:pPr>
    </w:p>
    <w:p w14:paraId="59B6B7BA" w14:textId="77777777" w:rsidR="00C81FA8" w:rsidRDefault="00C81FA8" w:rsidP="00442152">
      <w:pPr>
        <w:pStyle w:val="KeinLeerraum"/>
        <w:rPr>
          <w:b/>
          <w:sz w:val="28"/>
          <w:szCs w:val="28"/>
          <w:u w:val="single"/>
        </w:rPr>
      </w:pPr>
    </w:p>
    <w:p w14:paraId="651938DB" w14:textId="77777777" w:rsidR="00C81FA8" w:rsidRDefault="00C81FA8" w:rsidP="00442152">
      <w:pPr>
        <w:pStyle w:val="KeinLeerraum"/>
        <w:rPr>
          <w:b/>
          <w:sz w:val="28"/>
          <w:szCs w:val="28"/>
          <w:u w:val="single"/>
        </w:rPr>
      </w:pPr>
    </w:p>
    <w:p w14:paraId="0AB2C0CA" w14:textId="77777777" w:rsidR="00C81FA8" w:rsidRDefault="00C81FA8" w:rsidP="00442152">
      <w:pPr>
        <w:pStyle w:val="KeinLeerraum"/>
        <w:rPr>
          <w:b/>
          <w:sz w:val="28"/>
          <w:szCs w:val="28"/>
          <w:u w:val="single"/>
        </w:rPr>
      </w:pPr>
    </w:p>
    <w:p w14:paraId="78370727" w14:textId="1FBDE482" w:rsidR="00C81FA8" w:rsidRDefault="00C81FA8" w:rsidP="00442152">
      <w:pPr>
        <w:pStyle w:val="KeinLeerraum"/>
        <w:rPr>
          <w:b/>
          <w:sz w:val="28"/>
          <w:szCs w:val="28"/>
          <w:u w:val="single"/>
        </w:rPr>
      </w:pPr>
    </w:p>
    <w:p w14:paraId="52F40420" w14:textId="764F229A" w:rsidR="00DC7ED4" w:rsidRDefault="00DC7ED4" w:rsidP="00442152">
      <w:pPr>
        <w:pStyle w:val="KeinLeerraum"/>
        <w:rPr>
          <w:b/>
          <w:sz w:val="28"/>
          <w:szCs w:val="28"/>
          <w:u w:val="single"/>
        </w:rPr>
      </w:pPr>
    </w:p>
    <w:p w14:paraId="54EF6C20" w14:textId="0013DCF9" w:rsidR="00DC7ED4" w:rsidRDefault="00DC7ED4" w:rsidP="00442152">
      <w:pPr>
        <w:pStyle w:val="KeinLeerraum"/>
        <w:rPr>
          <w:b/>
          <w:sz w:val="28"/>
          <w:szCs w:val="28"/>
          <w:u w:val="single"/>
        </w:rPr>
      </w:pPr>
    </w:p>
    <w:p w14:paraId="1510EBAA" w14:textId="452D9CDE" w:rsidR="00DC7ED4" w:rsidRDefault="00DC7ED4" w:rsidP="00442152">
      <w:pPr>
        <w:pStyle w:val="KeinLeerraum"/>
        <w:rPr>
          <w:b/>
          <w:sz w:val="28"/>
          <w:szCs w:val="28"/>
          <w:u w:val="single"/>
        </w:rPr>
      </w:pPr>
    </w:p>
    <w:p w14:paraId="01E7DC6B" w14:textId="36FFA81F" w:rsidR="00DC7ED4" w:rsidRDefault="00DC7ED4" w:rsidP="00442152">
      <w:pPr>
        <w:pStyle w:val="KeinLeerraum"/>
        <w:rPr>
          <w:b/>
          <w:sz w:val="28"/>
          <w:szCs w:val="28"/>
          <w:u w:val="single"/>
        </w:rPr>
      </w:pPr>
    </w:p>
    <w:p w14:paraId="08E19066" w14:textId="506D4915" w:rsidR="00DC7ED4" w:rsidRDefault="00DC7ED4" w:rsidP="00442152">
      <w:pPr>
        <w:pStyle w:val="KeinLeerraum"/>
        <w:rPr>
          <w:b/>
          <w:sz w:val="28"/>
          <w:szCs w:val="28"/>
          <w:u w:val="single"/>
        </w:rPr>
      </w:pPr>
    </w:p>
    <w:p w14:paraId="0B999508" w14:textId="1DF704B0" w:rsidR="00DC7ED4" w:rsidRDefault="00DC7ED4" w:rsidP="00442152">
      <w:pPr>
        <w:pStyle w:val="KeinLeerraum"/>
        <w:rPr>
          <w:b/>
          <w:sz w:val="28"/>
          <w:szCs w:val="28"/>
          <w:u w:val="single"/>
        </w:rPr>
      </w:pPr>
    </w:p>
    <w:p w14:paraId="287B90EE" w14:textId="2773CEC2" w:rsidR="00DC7ED4" w:rsidRDefault="00DC7ED4" w:rsidP="00442152">
      <w:pPr>
        <w:pStyle w:val="KeinLeerraum"/>
        <w:rPr>
          <w:b/>
          <w:sz w:val="28"/>
          <w:szCs w:val="28"/>
          <w:u w:val="single"/>
        </w:rPr>
      </w:pPr>
    </w:p>
    <w:p w14:paraId="20CFA938" w14:textId="599B7A6C" w:rsidR="00DC7ED4" w:rsidRDefault="00DC7ED4" w:rsidP="00442152">
      <w:pPr>
        <w:pStyle w:val="KeinLeerraum"/>
        <w:rPr>
          <w:b/>
          <w:sz w:val="28"/>
          <w:szCs w:val="28"/>
          <w:u w:val="single"/>
        </w:rPr>
      </w:pPr>
    </w:p>
    <w:p w14:paraId="3CB45A1A" w14:textId="6DF15B41" w:rsidR="00DC7ED4" w:rsidRDefault="00DC7ED4" w:rsidP="00442152">
      <w:pPr>
        <w:pStyle w:val="KeinLeerraum"/>
        <w:rPr>
          <w:b/>
          <w:sz w:val="28"/>
          <w:szCs w:val="28"/>
          <w:u w:val="single"/>
        </w:rPr>
      </w:pPr>
    </w:p>
    <w:p w14:paraId="5F46B536" w14:textId="36A2C856" w:rsidR="00DC7ED4" w:rsidRDefault="00DC7ED4" w:rsidP="00442152">
      <w:pPr>
        <w:pStyle w:val="KeinLeerraum"/>
        <w:rPr>
          <w:b/>
          <w:sz w:val="28"/>
          <w:szCs w:val="28"/>
          <w:u w:val="single"/>
        </w:rPr>
      </w:pPr>
    </w:p>
    <w:p w14:paraId="1DEC5E6A" w14:textId="0FEED3D0" w:rsidR="00DC7ED4" w:rsidRDefault="00DC7ED4" w:rsidP="00442152">
      <w:pPr>
        <w:pStyle w:val="KeinLeerraum"/>
        <w:rPr>
          <w:b/>
          <w:sz w:val="28"/>
          <w:szCs w:val="28"/>
          <w:u w:val="single"/>
        </w:rPr>
      </w:pPr>
    </w:p>
    <w:p w14:paraId="58409B18" w14:textId="77777777" w:rsidR="00DC7ED4" w:rsidRDefault="00DC7ED4" w:rsidP="00442152">
      <w:pPr>
        <w:pStyle w:val="KeinLeerraum"/>
        <w:rPr>
          <w:b/>
          <w:sz w:val="28"/>
          <w:szCs w:val="28"/>
          <w:u w:val="single"/>
        </w:rPr>
      </w:pPr>
    </w:p>
    <w:p w14:paraId="02336801" w14:textId="77777777" w:rsidR="00DC7ED4" w:rsidRDefault="00DC7ED4" w:rsidP="00442152">
      <w:pPr>
        <w:pStyle w:val="KeinLeerraum"/>
        <w:rPr>
          <w:b/>
          <w:sz w:val="28"/>
          <w:szCs w:val="28"/>
          <w:u w:val="single"/>
        </w:rPr>
      </w:pPr>
    </w:p>
    <w:p w14:paraId="1FBC298E" w14:textId="77777777" w:rsidR="00DC7ED4" w:rsidRDefault="00DC7ED4" w:rsidP="00442152">
      <w:pPr>
        <w:pStyle w:val="KeinLeerraum"/>
        <w:rPr>
          <w:b/>
          <w:sz w:val="28"/>
          <w:szCs w:val="28"/>
          <w:u w:val="single"/>
        </w:rPr>
      </w:pPr>
    </w:p>
    <w:p w14:paraId="6F7346F2" w14:textId="77777777" w:rsidR="00DC7ED4" w:rsidRDefault="00DC7ED4" w:rsidP="00442152">
      <w:pPr>
        <w:pStyle w:val="KeinLeerraum"/>
        <w:rPr>
          <w:b/>
          <w:sz w:val="28"/>
          <w:szCs w:val="28"/>
          <w:u w:val="single"/>
        </w:rPr>
      </w:pPr>
    </w:p>
    <w:p w14:paraId="5F3AE296" w14:textId="1092EBF8" w:rsidR="003B6A77" w:rsidRPr="009E6E60" w:rsidRDefault="00AF7637" w:rsidP="00442152">
      <w:pPr>
        <w:pStyle w:val="KeinLeerraum"/>
        <w:rPr>
          <w:b/>
          <w:sz w:val="28"/>
          <w:szCs w:val="28"/>
          <w:u w:val="single"/>
        </w:rPr>
      </w:pPr>
      <w:r w:rsidRPr="009E6E60">
        <w:rPr>
          <w:b/>
          <w:sz w:val="28"/>
          <w:szCs w:val="28"/>
          <w:u w:val="single"/>
        </w:rPr>
        <w:lastRenderedPageBreak/>
        <w:t xml:space="preserve">B </w:t>
      </w:r>
      <w:r w:rsidR="00924C2C" w:rsidRPr="009E6E60">
        <w:rPr>
          <w:b/>
          <w:sz w:val="28"/>
          <w:szCs w:val="28"/>
          <w:u w:val="single"/>
        </w:rPr>
        <w:t xml:space="preserve">Mögliche </w:t>
      </w:r>
      <w:r w:rsidR="006A693A" w:rsidRPr="009E6E60">
        <w:rPr>
          <w:b/>
          <w:sz w:val="28"/>
          <w:szCs w:val="28"/>
          <w:u w:val="single"/>
        </w:rPr>
        <w:t xml:space="preserve">ÜFA-Begleitkräfte </w:t>
      </w:r>
    </w:p>
    <w:p w14:paraId="360CE0AF" w14:textId="1A992E4B" w:rsidR="006A693A" w:rsidRPr="009E6E60" w:rsidRDefault="006A693A" w:rsidP="00442152">
      <w:pPr>
        <w:pStyle w:val="KeinLeerraum"/>
        <w:rPr>
          <w:b/>
          <w:sz w:val="24"/>
          <w:szCs w:val="24"/>
        </w:rPr>
      </w:pPr>
      <w:r w:rsidRPr="009E6E60">
        <w:rPr>
          <w:b/>
          <w:sz w:val="24"/>
          <w:szCs w:val="24"/>
        </w:rPr>
        <w:t>(B</w:t>
      </w:r>
      <w:r w:rsidR="00B44652" w:rsidRPr="009E6E60">
        <w:rPr>
          <w:b/>
          <w:sz w:val="24"/>
          <w:szCs w:val="24"/>
        </w:rPr>
        <w:t>enötigt werden</w:t>
      </w:r>
      <w:r w:rsidR="00337A0F" w:rsidRPr="009E6E60">
        <w:rPr>
          <w:b/>
          <w:sz w:val="24"/>
          <w:szCs w:val="24"/>
        </w:rPr>
        <w:t xml:space="preserve"> </w:t>
      </w:r>
      <w:r w:rsidR="00507131" w:rsidRPr="009E6E60">
        <w:rPr>
          <w:b/>
          <w:sz w:val="24"/>
          <w:szCs w:val="24"/>
        </w:rPr>
        <w:t>8-9</w:t>
      </w:r>
      <w:r w:rsidR="00DC3265" w:rsidRPr="009E6E60">
        <w:rPr>
          <w:b/>
          <w:sz w:val="24"/>
          <w:szCs w:val="24"/>
        </w:rPr>
        <w:t xml:space="preserve"> </w:t>
      </w:r>
      <w:proofErr w:type="gramStart"/>
      <w:r w:rsidR="00B44652" w:rsidRPr="009E6E60">
        <w:rPr>
          <w:b/>
          <w:sz w:val="24"/>
          <w:szCs w:val="24"/>
        </w:rPr>
        <w:t>ÜFAS</w:t>
      </w:r>
      <w:r w:rsidR="00924C2C" w:rsidRPr="009E6E60">
        <w:rPr>
          <w:b/>
          <w:sz w:val="24"/>
          <w:szCs w:val="24"/>
        </w:rPr>
        <w:t xml:space="preserve"> )</w:t>
      </w:r>
      <w:proofErr w:type="gramEnd"/>
      <w:r w:rsidRPr="009E6E60">
        <w:rPr>
          <w:b/>
          <w:sz w:val="24"/>
          <w:szCs w:val="24"/>
        </w:rPr>
        <w:t xml:space="preserve"> </w:t>
      </w:r>
    </w:p>
    <w:p w14:paraId="27146807" w14:textId="77777777" w:rsidR="003F022A" w:rsidRPr="009E6E60" w:rsidRDefault="003F022A" w:rsidP="003F022A">
      <w:pPr>
        <w:pStyle w:val="KeinLeerraum"/>
        <w:jc w:val="both"/>
        <w:rPr>
          <w:b/>
          <w:sz w:val="24"/>
          <w:szCs w:val="24"/>
        </w:rPr>
      </w:pPr>
    </w:p>
    <w:tbl>
      <w:tblPr>
        <w:tblStyle w:val="Tabellenraster"/>
        <w:tblW w:w="0" w:type="auto"/>
        <w:tblInd w:w="-318" w:type="dxa"/>
        <w:tblLook w:val="04A0" w:firstRow="1" w:lastRow="0" w:firstColumn="1" w:lastColumn="0" w:noHBand="0" w:noVBand="1"/>
      </w:tblPr>
      <w:tblGrid>
        <w:gridCol w:w="1017"/>
        <w:gridCol w:w="2245"/>
        <w:gridCol w:w="3714"/>
        <w:gridCol w:w="3714"/>
      </w:tblGrid>
      <w:tr w:rsidR="00E47729" w:rsidRPr="009E6E60" w14:paraId="5456F344" w14:textId="30B70458" w:rsidTr="00DC673F">
        <w:tc>
          <w:tcPr>
            <w:tcW w:w="1017" w:type="dxa"/>
            <w:shd w:val="clear" w:color="auto" w:fill="FFFFFF" w:themeFill="background1"/>
          </w:tcPr>
          <w:p w14:paraId="301F26A0" w14:textId="77777777" w:rsidR="00E47729" w:rsidRPr="009E6E60" w:rsidRDefault="00E47729" w:rsidP="003F022A">
            <w:pPr>
              <w:pStyle w:val="KeinLeerraum"/>
              <w:jc w:val="both"/>
              <w:rPr>
                <w:b/>
                <w:sz w:val="24"/>
                <w:szCs w:val="24"/>
              </w:rPr>
            </w:pPr>
          </w:p>
        </w:tc>
        <w:tc>
          <w:tcPr>
            <w:tcW w:w="2245" w:type="dxa"/>
            <w:shd w:val="clear" w:color="auto" w:fill="FFFFFF" w:themeFill="background1"/>
          </w:tcPr>
          <w:p w14:paraId="3619984D" w14:textId="767014A1" w:rsidR="00E47729" w:rsidRPr="009E6E60" w:rsidRDefault="00E47729" w:rsidP="003F022A">
            <w:pPr>
              <w:pStyle w:val="KeinLeerraum"/>
              <w:jc w:val="both"/>
              <w:rPr>
                <w:b/>
                <w:sz w:val="24"/>
                <w:szCs w:val="24"/>
              </w:rPr>
            </w:pPr>
            <w:r>
              <w:rPr>
                <w:b/>
                <w:sz w:val="24"/>
                <w:szCs w:val="24"/>
              </w:rPr>
              <w:t>SAB</w:t>
            </w:r>
          </w:p>
        </w:tc>
        <w:tc>
          <w:tcPr>
            <w:tcW w:w="3714" w:type="dxa"/>
            <w:shd w:val="clear" w:color="auto" w:fill="FFFFFF" w:themeFill="background1"/>
          </w:tcPr>
          <w:p w14:paraId="0EF48317" w14:textId="3BE50EE8" w:rsidR="00E47729" w:rsidRPr="00DC7ED4" w:rsidRDefault="00E47729" w:rsidP="00BC2CE6">
            <w:pPr>
              <w:rPr>
                <w:rFonts w:eastAsia="Times New Roman" w:cs="Segoe UI"/>
                <w:b/>
                <w:bCs/>
                <w:color w:val="000000"/>
                <w:sz w:val="24"/>
                <w:szCs w:val="24"/>
                <w:lang w:eastAsia="de-DE"/>
              </w:rPr>
            </w:pPr>
            <w:r w:rsidRPr="00DC7ED4">
              <w:rPr>
                <w:rFonts w:eastAsia="Times New Roman" w:cs="Segoe UI"/>
                <w:b/>
                <w:bCs/>
                <w:color w:val="000000"/>
                <w:sz w:val="24"/>
                <w:szCs w:val="24"/>
                <w:lang w:eastAsia="de-DE"/>
              </w:rPr>
              <w:t>Interesse</w:t>
            </w:r>
          </w:p>
        </w:tc>
        <w:tc>
          <w:tcPr>
            <w:tcW w:w="3714" w:type="dxa"/>
            <w:shd w:val="clear" w:color="auto" w:fill="FFFFFF" w:themeFill="background1"/>
          </w:tcPr>
          <w:p w14:paraId="782E830D" w14:textId="41CEA718" w:rsidR="00E47729" w:rsidRPr="00DC7ED4" w:rsidRDefault="00E47729" w:rsidP="00BC2CE6">
            <w:pPr>
              <w:rPr>
                <w:rFonts w:eastAsia="Times New Roman" w:cs="Segoe UI"/>
                <w:b/>
                <w:bCs/>
                <w:color w:val="000000"/>
                <w:sz w:val="24"/>
                <w:szCs w:val="24"/>
                <w:lang w:eastAsia="de-DE"/>
              </w:rPr>
            </w:pPr>
            <w:r>
              <w:rPr>
                <w:rFonts w:eastAsia="Times New Roman" w:cs="Segoe UI"/>
                <w:b/>
                <w:bCs/>
                <w:color w:val="000000"/>
                <w:sz w:val="24"/>
                <w:szCs w:val="24"/>
                <w:lang w:eastAsia="de-DE"/>
              </w:rPr>
              <w:t>Praba-Anmerkungen</w:t>
            </w:r>
          </w:p>
        </w:tc>
      </w:tr>
      <w:tr w:rsidR="00E47729" w:rsidRPr="009E6E60" w14:paraId="5AA5B238" w14:textId="2B6676D2" w:rsidTr="009D4E53">
        <w:tc>
          <w:tcPr>
            <w:tcW w:w="1017" w:type="dxa"/>
            <w:shd w:val="clear" w:color="auto" w:fill="E5B8B7" w:themeFill="accent2" w:themeFillTint="66"/>
          </w:tcPr>
          <w:p w14:paraId="49363847" w14:textId="321B6A49" w:rsidR="00E47729" w:rsidRPr="009E6E60" w:rsidRDefault="00E47729" w:rsidP="003F022A">
            <w:pPr>
              <w:pStyle w:val="KeinLeerraum"/>
              <w:jc w:val="both"/>
              <w:rPr>
                <w:b/>
                <w:sz w:val="24"/>
                <w:szCs w:val="24"/>
              </w:rPr>
            </w:pPr>
            <w:r w:rsidRPr="009E6E60">
              <w:rPr>
                <w:b/>
                <w:sz w:val="24"/>
                <w:szCs w:val="24"/>
              </w:rPr>
              <w:t xml:space="preserve">ÜFA  </w:t>
            </w:r>
          </w:p>
        </w:tc>
        <w:tc>
          <w:tcPr>
            <w:tcW w:w="2245" w:type="dxa"/>
            <w:shd w:val="clear" w:color="auto" w:fill="E5B8B7" w:themeFill="accent2" w:themeFillTint="66"/>
          </w:tcPr>
          <w:p w14:paraId="4019CDFD" w14:textId="2AE47D46" w:rsidR="00E47729" w:rsidRPr="009E6E60" w:rsidRDefault="00E47729" w:rsidP="003F022A">
            <w:pPr>
              <w:pStyle w:val="KeinLeerraum"/>
              <w:jc w:val="both"/>
              <w:rPr>
                <w:b/>
                <w:sz w:val="24"/>
                <w:szCs w:val="24"/>
              </w:rPr>
            </w:pPr>
            <w:proofErr w:type="gramStart"/>
            <w:r w:rsidRPr="009E6E60">
              <w:rPr>
                <w:b/>
                <w:sz w:val="24"/>
                <w:szCs w:val="24"/>
              </w:rPr>
              <w:t>Sarah  Maschke</w:t>
            </w:r>
            <w:proofErr w:type="gramEnd"/>
          </w:p>
        </w:tc>
        <w:tc>
          <w:tcPr>
            <w:tcW w:w="3714" w:type="dxa"/>
            <w:shd w:val="clear" w:color="auto" w:fill="E5B8B7" w:themeFill="accent2" w:themeFillTint="66"/>
          </w:tcPr>
          <w:p w14:paraId="789ACE46" w14:textId="58C27EC5" w:rsidR="00E47729" w:rsidRPr="009E6E60" w:rsidRDefault="00E47729" w:rsidP="00BC2CE6">
            <w:pPr>
              <w:rPr>
                <w:rFonts w:eastAsia="Times New Roman" w:cs="Segoe UI"/>
                <w:color w:val="000000"/>
                <w:sz w:val="24"/>
                <w:szCs w:val="24"/>
                <w:lang w:eastAsia="de-DE"/>
              </w:rPr>
            </w:pPr>
            <w:r w:rsidRPr="009E6E60">
              <w:rPr>
                <w:rFonts w:eastAsia="Times New Roman" w:cs="Segoe UI"/>
                <w:color w:val="000000"/>
                <w:sz w:val="24"/>
                <w:szCs w:val="24"/>
                <w:lang w:eastAsia="de-DE"/>
              </w:rPr>
              <w:t>Interesse bekundet</w:t>
            </w:r>
            <w:r>
              <w:rPr>
                <w:rFonts w:eastAsia="Times New Roman" w:cs="Segoe UI"/>
                <w:color w:val="000000"/>
                <w:sz w:val="24"/>
                <w:szCs w:val="24"/>
                <w:lang w:eastAsia="de-DE"/>
              </w:rPr>
              <w:t>,</w:t>
            </w:r>
            <w:r w:rsidRPr="009E6E60">
              <w:rPr>
                <w:rFonts w:eastAsia="Times New Roman" w:cs="Segoe UI"/>
                <w:color w:val="000000"/>
                <w:sz w:val="24"/>
                <w:szCs w:val="24"/>
                <w:lang w:eastAsia="de-DE"/>
              </w:rPr>
              <w:t xml:space="preserve"> 3.ÜFA-Treffen 19.04.</w:t>
            </w:r>
          </w:p>
          <w:p w14:paraId="390046B7" w14:textId="77777777" w:rsidR="00E47729" w:rsidRPr="009E6E60" w:rsidRDefault="00E47729" w:rsidP="003F022A">
            <w:pPr>
              <w:pStyle w:val="KeinLeerraum"/>
              <w:jc w:val="both"/>
              <w:rPr>
                <w:b/>
                <w:sz w:val="24"/>
                <w:szCs w:val="24"/>
              </w:rPr>
            </w:pPr>
          </w:p>
        </w:tc>
        <w:tc>
          <w:tcPr>
            <w:tcW w:w="3714" w:type="dxa"/>
            <w:shd w:val="clear" w:color="auto" w:fill="E5B8B7" w:themeFill="accent2" w:themeFillTint="66"/>
          </w:tcPr>
          <w:p w14:paraId="14E91BC0" w14:textId="74E82F28" w:rsidR="00E47729" w:rsidRPr="009E6E60" w:rsidRDefault="009D4E53" w:rsidP="00BC2CE6">
            <w:pPr>
              <w:rPr>
                <w:rFonts w:eastAsia="Times New Roman" w:cs="Segoe UI"/>
                <w:color w:val="000000"/>
                <w:sz w:val="24"/>
                <w:szCs w:val="24"/>
                <w:lang w:eastAsia="de-DE"/>
              </w:rPr>
            </w:pPr>
            <w:r>
              <w:rPr>
                <w:rFonts w:eastAsia="Times New Roman" w:cs="Segoe UI"/>
                <w:color w:val="000000"/>
                <w:sz w:val="24"/>
                <w:szCs w:val="24"/>
                <w:lang w:eastAsia="de-DE"/>
              </w:rPr>
              <w:t>Fachl. Begleitung PÄD</w:t>
            </w:r>
          </w:p>
        </w:tc>
      </w:tr>
      <w:tr w:rsidR="00E47729" w:rsidRPr="009E6E60" w14:paraId="1E58B20E" w14:textId="4DDA56D6" w:rsidTr="00647343">
        <w:tc>
          <w:tcPr>
            <w:tcW w:w="1017" w:type="dxa"/>
            <w:shd w:val="clear" w:color="auto" w:fill="EAF1DD" w:themeFill="accent3" w:themeFillTint="33"/>
          </w:tcPr>
          <w:p w14:paraId="6581A3D0" w14:textId="2456D44E" w:rsidR="00E47729" w:rsidRPr="009E6E60" w:rsidRDefault="00E47729" w:rsidP="003F022A">
            <w:pPr>
              <w:pStyle w:val="KeinLeerraum"/>
              <w:jc w:val="both"/>
              <w:rPr>
                <w:b/>
                <w:sz w:val="24"/>
                <w:szCs w:val="24"/>
              </w:rPr>
            </w:pPr>
            <w:r w:rsidRPr="009E6E60">
              <w:rPr>
                <w:b/>
                <w:sz w:val="24"/>
                <w:szCs w:val="24"/>
              </w:rPr>
              <w:t xml:space="preserve">ÜFA  </w:t>
            </w:r>
          </w:p>
        </w:tc>
        <w:tc>
          <w:tcPr>
            <w:tcW w:w="2245" w:type="dxa"/>
            <w:shd w:val="clear" w:color="auto" w:fill="EAF1DD" w:themeFill="accent3" w:themeFillTint="33"/>
          </w:tcPr>
          <w:p w14:paraId="397652CE" w14:textId="5445B04B" w:rsidR="00E47729" w:rsidRPr="00647343" w:rsidRDefault="00E47729" w:rsidP="003F022A">
            <w:pPr>
              <w:pStyle w:val="KeinLeerraum"/>
              <w:jc w:val="both"/>
              <w:rPr>
                <w:b/>
                <w:sz w:val="24"/>
                <w:szCs w:val="24"/>
              </w:rPr>
            </w:pPr>
            <w:r w:rsidRPr="00647343">
              <w:rPr>
                <w:b/>
                <w:sz w:val="24"/>
                <w:szCs w:val="24"/>
              </w:rPr>
              <w:t>Udo Nesselbosch</w:t>
            </w:r>
          </w:p>
        </w:tc>
        <w:tc>
          <w:tcPr>
            <w:tcW w:w="3714" w:type="dxa"/>
            <w:shd w:val="clear" w:color="auto" w:fill="EAF1DD" w:themeFill="accent3" w:themeFillTint="33"/>
          </w:tcPr>
          <w:p w14:paraId="0B53866D" w14:textId="51585D23" w:rsidR="00E47729" w:rsidRPr="009E6E60" w:rsidRDefault="00E47729" w:rsidP="003F022A">
            <w:pPr>
              <w:pStyle w:val="KeinLeerraum"/>
              <w:jc w:val="both"/>
              <w:rPr>
                <w:b/>
                <w:sz w:val="24"/>
                <w:szCs w:val="24"/>
              </w:rPr>
            </w:pPr>
            <w:r w:rsidRPr="009E6E60">
              <w:rPr>
                <w:b/>
                <w:sz w:val="24"/>
                <w:szCs w:val="24"/>
              </w:rPr>
              <w:t>Praba</w:t>
            </w:r>
          </w:p>
        </w:tc>
        <w:tc>
          <w:tcPr>
            <w:tcW w:w="3714" w:type="dxa"/>
            <w:shd w:val="clear" w:color="auto" w:fill="EAF1DD" w:themeFill="accent3" w:themeFillTint="33"/>
          </w:tcPr>
          <w:p w14:paraId="4C423186" w14:textId="77DDD0F1" w:rsidR="00E47729" w:rsidRPr="009D4E53" w:rsidRDefault="00647343" w:rsidP="003F022A">
            <w:pPr>
              <w:pStyle w:val="KeinLeerraum"/>
              <w:jc w:val="both"/>
              <w:rPr>
                <w:bCs/>
                <w:sz w:val="24"/>
                <w:szCs w:val="24"/>
              </w:rPr>
            </w:pPr>
            <w:r>
              <w:rPr>
                <w:bCs/>
                <w:sz w:val="24"/>
                <w:szCs w:val="24"/>
              </w:rPr>
              <w:t xml:space="preserve">ca. </w:t>
            </w:r>
            <w:r w:rsidR="009D4E53" w:rsidRPr="009D4E53">
              <w:rPr>
                <w:bCs/>
                <w:sz w:val="24"/>
                <w:szCs w:val="24"/>
              </w:rPr>
              <w:t>14 PSS</w:t>
            </w:r>
            <w:r w:rsidR="00050D59">
              <w:rPr>
                <w:bCs/>
                <w:sz w:val="24"/>
                <w:szCs w:val="24"/>
              </w:rPr>
              <w:t xml:space="preserve"> oder 10 SW plus 5 üfa.</w:t>
            </w:r>
          </w:p>
        </w:tc>
      </w:tr>
      <w:tr w:rsidR="00E47729" w:rsidRPr="009E6E60" w14:paraId="51DC2537" w14:textId="2272BD18" w:rsidTr="00647343">
        <w:tc>
          <w:tcPr>
            <w:tcW w:w="1017" w:type="dxa"/>
            <w:shd w:val="clear" w:color="auto" w:fill="EAF1DD" w:themeFill="accent3" w:themeFillTint="33"/>
          </w:tcPr>
          <w:p w14:paraId="0506B91E" w14:textId="25FE357D" w:rsidR="00E47729" w:rsidRPr="009E6E60" w:rsidRDefault="00E47729" w:rsidP="003F022A">
            <w:pPr>
              <w:pStyle w:val="KeinLeerraum"/>
              <w:jc w:val="both"/>
              <w:rPr>
                <w:b/>
                <w:sz w:val="24"/>
                <w:szCs w:val="24"/>
              </w:rPr>
            </w:pPr>
            <w:r w:rsidRPr="009E6E60">
              <w:rPr>
                <w:b/>
                <w:sz w:val="24"/>
                <w:szCs w:val="24"/>
              </w:rPr>
              <w:t xml:space="preserve">ÜFA  </w:t>
            </w:r>
          </w:p>
        </w:tc>
        <w:tc>
          <w:tcPr>
            <w:tcW w:w="2245" w:type="dxa"/>
            <w:shd w:val="clear" w:color="auto" w:fill="EAF1DD" w:themeFill="accent3" w:themeFillTint="33"/>
          </w:tcPr>
          <w:p w14:paraId="6DF86606" w14:textId="2D52CFA0" w:rsidR="00E47729" w:rsidRPr="00647343" w:rsidRDefault="00E47729" w:rsidP="003F022A">
            <w:pPr>
              <w:pStyle w:val="KeinLeerraum"/>
              <w:jc w:val="both"/>
              <w:rPr>
                <w:b/>
                <w:sz w:val="24"/>
                <w:szCs w:val="24"/>
              </w:rPr>
            </w:pPr>
            <w:r w:rsidRPr="00647343">
              <w:rPr>
                <w:b/>
                <w:sz w:val="24"/>
                <w:szCs w:val="24"/>
              </w:rPr>
              <w:t>Hermann Richter</w:t>
            </w:r>
          </w:p>
        </w:tc>
        <w:tc>
          <w:tcPr>
            <w:tcW w:w="3714" w:type="dxa"/>
            <w:shd w:val="clear" w:color="auto" w:fill="EAF1DD" w:themeFill="accent3" w:themeFillTint="33"/>
          </w:tcPr>
          <w:p w14:paraId="263A98C3" w14:textId="77777777" w:rsidR="00E47729" w:rsidRPr="009E6E60" w:rsidRDefault="00E47729" w:rsidP="003F022A">
            <w:pPr>
              <w:pStyle w:val="KeinLeerraum"/>
              <w:jc w:val="both"/>
              <w:rPr>
                <w:sz w:val="24"/>
                <w:szCs w:val="24"/>
                <w:shd w:val="clear" w:color="auto" w:fill="FFFFFF"/>
              </w:rPr>
            </w:pPr>
            <w:r w:rsidRPr="009E6E60">
              <w:rPr>
                <w:sz w:val="24"/>
                <w:szCs w:val="24"/>
                <w:shd w:val="clear" w:color="auto" w:fill="FFFFFF"/>
              </w:rPr>
              <w:t>Mail G.</w:t>
            </w:r>
            <w:r w:rsidRPr="009E6E60">
              <w:rPr>
                <w:b/>
                <w:bCs/>
                <w:sz w:val="24"/>
                <w:szCs w:val="24"/>
                <w:shd w:val="clear" w:color="auto" w:fill="FFFFFF"/>
              </w:rPr>
              <w:t>KRO,</w:t>
            </w:r>
            <w:r w:rsidRPr="009E6E60">
              <w:rPr>
                <w:sz w:val="24"/>
                <w:szCs w:val="24"/>
                <w:shd w:val="clear" w:color="auto" w:fill="FFFFFF"/>
              </w:rPr>
              <w:t xml:space="preserve"> 27.04.</w:t>
            </w:r>
          </w:p>
          <w:p w14:paraId="6D6EE1DF" w14:textId="3941A3ED" w:rsidR="00E47729" w:rsidRPr="009E6E60" w:rsidRDefault="00E47729" w:rsidP="003F022A">
            <w:pPr>
              <w:pStyle w:val="KeinLeerraum"/>
              <w:jc w:val="both"/>
              <w:rPr>
                <w:b/>
                <w:sz w:val="24"/>
                <w:szCs w:val="24"/>
              </w:rPr>
            </w:pPr>
            <w:r w:rsidRPr="009E6E60">
              <w:rPr>
                <w:sz w:val="24"/>
                <w:szCs w:val="24"/>
                <w:shd w:val="clear" w:color="auto" w:fill="FFFFFF"/>
              </w:rPr>
              <w:t>ich habe eben mit Hermann telefoniert und ihm mitgeteilt, dass er im Herbst wiederum üfa im PS machen wird und nicht im Kernseminar / VD ein gesetzt werden kann.</w:t>
            </w:r>
          </w:p>
        </w:tc>
        <w:tc>
          <w:tcPr>
            <w:tcW w:w="3714" w:type="dxa"/>
            <w:shd w:val="clear" w:color="auto" w:fill="EAF1DD" w:themeFill="accent3" w:themeFillTint="33"/>
          </w:tcPr>
          <w:p w14:paraId="26CD0C46" w14:textId="4D038C9E" w:rsidR="00E47729" w:rsidRPr="009E6E60" w:rsidRDefault="00647343" w:rsidP="003F022A">
            <w:pPr>
              <w:pStyle w:val="KeinLeerraum"/>
              <w:jc w:val="both"/>
              <w:rPr>
                <w:sz w:val="24"/>
                <w:szCs w:val="24"/>
                <w:shd w:val="clear" w:color="auto" w:fill="FFFFFF"/>
              </w:rPr>
            </w:pPr>
            <w:r>
              <w:rPr>
                <w:sz w:val="24"/>
                <w:szCs w:val="24"/>
                <w:shd w:val="clear" w:color="auto" w:fill="FFFFFF"/>
              </w:rPr>
              <w:t xml:space="preserve">ca. </w:t>
            </w:r>
            <w:r w:rsidR="009D4E53">
              <w:rPr>
                <w:sz w:val="24"/>
                <w:szCs w:val="24"/>
                <w:shd w:val="clear" w:color="auto" w:fill="FFFFFF"/>
              </w:rPr>
              <w:t>14 PSS</w:t>
            </w:r>
          </w:p>
        </w:tc>
      </w:tr>
      <w:tr w:rsidR="00E47729" w:rsidRPr="009E6E60" w14:paraId="10320C7D" w14:textId="235CA901" w:rsidTr="00E47729">
        <w:tc>
          <w:tcPr>
            <w:tcW w:w="1017" w:type="dxa"/>
            <w:shd w:val="clear" w:color="auto" w:fill="FDE9D9" w:themeFill="accent6" w:themeFillTint="33"/>
          </w:tcPr>
          <w:p w14:paraId="4BB38E3D" w14:textId="1A9A215A" w:rsidR="00E47729" w:rsidRPr="009E6E60" w:rsidRDefault="00E47729" w:rsidP="003F022A">
            <w:pPr>
              <w:pStyle w:val="KeinLeerraum"/>
              <w:jc w:val="both"/>
              <w:rPr>
                <w:b/>
                <w:sz w:val="24"/>
                <w:szCs w:val="24"/>
              </w:rPr>
            </w:pPr>
            <w:r w:rsidRPr="009E6E60">
              <w:rPr>
                <w:b/>
                <w:sz w:val="24"/>
                <w:szCs w:val="24"/>
              </w:rPr>
              <w:t xml:space="preserve">ÜFA  </w:t>
            </w:r>
          </w:p>
        </w:tc>
        <w:tc>
          <w:tcPr>
            <w:tcW w:w="2245" w:type="dxa"/>
            <w:shd w:val="clear" w:color="auto" w:fill="FDE9D9" w:themeFill="accent6" w:themeFillTint="33"/>
          </w:tcPr>
          <w:p w14:paraId="42649B1E" w14:textId="0852C80A" w:rsidR="00E47729" w:rsidRPr="009E6E60" w:rsidRDefault="00E47729" w:rsidP="00186BE2">
            <w:pPr>
              <w:pStyle w:val="KeinLeerraum"/>
              <w:jc w:val="both"/>
              <w:rPr>
                <w:b/>
                <w:sz w:val="24"/>
                <w:szCs w:val="24"/>
              </w:rPr>
            </w:pPr>
            <w:r w:rsidRPr="009E6E60">
              <w:rPr>
                <w:b/>
                <w:sz w:val="24"/>
                <w:szCs w:val="24"/>
              </w:rPr>
              <w:t>Werner Völlering</w:t>
            </w:r>
          </w:p>
        </w:tc>
        <w:tc>
          <w:tcPr>
            <w:tcW w:w="3714" w:type="dxa"/>
            <w:shd w:val="clear" w:color="auto" w:fill="FDE9D9" w:themeFill="accent6" w:themeFillTint="33"/>
          </w:tcPr>
          <w:p w14:paraId="289FA963" w14:textId="1AD40494" w:rsidR="00E47729" w:rsidRPr="009E6E60" w:rsidRDefault="00E47729" w:rsidP="003B6A77">
            <w:pPr>
              <w:rPr>
                <w:rFonts w:eastAsia="Times New Roman" w:cs="Times New Roman"/>
                <w:color w:val="000000"/>
                <w:sz w:val="24"/>
                <w:szCs w:val="24"/>
                <w:lang w:eastAsia="de-DE"/>
              </w:rPr>
            </w:pPr>
            <w:r w:rsidRPr="009E6E60">
              <w:rPr>
                <w:rFonts w:eastAsia="Times New Roman" w:cs="Times New Roman"/>
                <w:color w:val="000000"/>
                <w:sz w:val="24"/>
                <w:szCs w:val="24"/>
                <w:lang w:eastAsia="de-DE"/>
              </w:rPr>
              <w:t>Ggf. kein Einsatz im PS, da OP</w:t>
            </w:r>
          </w:p>
        </w:tc>
        <w:tc>
          <w:tcPr>
            <w:tcW w:w="3714" w:type="dxa"/>
            <w:shd w:val="clear" w:color="auto" w:fill="FFFFFF" w:themeFill="background1"/>
          </w:tcPr>
          <w:p w14:paraId="34CC6175" w14:textId="7A8EB497" w:rsidR="00E47729" w:rsidRPr="009E6E60" w:rsidRDefault="00050D59" w:rsidP="003B6A77">
            <w:pPr>
              <w:rPr>
                <w:rFonts w:eastAsia="Times New Roman" w:cs="Times New Roman"/>
                <w:color w:val="000000"/>
                <w:sz w:val="24"/>
                <w:szCs w:val="24"/>
                <w:lang w:eastAsia="de-DE"/>
              </w:rPr>
            </w:pPr>
            <w:r>
              <w:rPr>
                <w:rFonts w:eastAsia="Times New Roman" w:cs="Times New Roman"/>
                <w:color w:val="000000"/>
                <w:sz w:val="24"/>
                <w:szCs w:val="24"/>
                <w:lang w:eastAsia="de-DE"/>
              </w:rPr>
              <w:t xml:space="preserve">Ggf. </w:t>
            </w:r>
            <w:proofErr w:type="gramStart"/>
            <w:r>
              <w:rPr>
                <w:rFonts w:eastAsia="Times New Roman" w:cs="Times New Roman"/>
                <w:color w:val="000000"/>
                <w:sz w:val="24"/>
                <w:szCs w:val="24"/>
                <w:lang w:eastAsia="de-DE"/>
              </w:rPr>
              <w:t xml:space="preserve">ÜFA </w:t>
            </w:r>
            <w:r w:rsidR="00320903">
              <w:rPr>
                <w:rFonts w:eastAsia="Times New Roman" w:cs="Times New Roman"/>
                <w:color w:val="000000"/>
                <w:sz w:val="24"/>
                <w:szCs w:val="24"/>
                <w:lang w:eastAsia="de-DE"/>
              </w:rPr>
              <w:t xml:space="preserve"> (</w:t>
            </w:r>
            <w:proofErr w:type="gramEnd"/>
            <w:r w:rsidR="00647343">
              <w:rPr>
                <w:rFonts w:eastAsia="Times New Roman" w:cs="Times New Roman"/>
                <w:color w:val="000000"/>
                <w:sz w:val="24"/>
                <w:szCs w:val="24"/>
                <w:lang w:eastAsia="de-DE"/>
              </w:rPr>
              <w:t xml:space="preserve"> ca.</w:t>
            </w:r>
            <w:r w:rsidR="00320903">
              <w:rPr>
                <w:rFonts w:eastAsia="Times New Roman" w:cs="Times New Roman"/>
                <w:color w:val="000000"/>
                <w:sz w:val="24"/>
                <w:szCs w:val="24"/>
                <w:lang w:eastAsia="de-DE"/>
              </w:rPr>
              <w:t xml:space="preserve">12) </w:t>
            </w:r>
            <w:r>
              <w:rPr>
                <w:rFonts w:eastAsia="Times New Roman" w:cs="Times New Roman"/>
                <w:color w:val="000000"/>
                <w:sz w:val="24"/>
                <w:szCs w:val="24"/>
                <w:lang w:eastAsia="de-DE"/>
              </w:rPr>
              <w:t>statt SW</w:t>
            </w:r>
          </w:p>
        </w:tc>
      </w:tr>
      <w:tr w:rsidR="00E47729" w:rsidRPr="009E6E60" w14:paraId="709E8AA8" w14:textId="1FC39408" w:rsidTr="00647343">
        <w:tc>
          <w:tcPr>
            <w:tcW w:w="1017" w:type="dxa"/>
            <w:shd w:val="clear" w:color="auto" w:fill="EAF1DD" w:themeFill="accent3" w:themeFillTint="33"/>
          </w:tcPr>
          <w:p w14:paraId="6B15E2DC" w14:textId="6C9A931C" w:rsidR="00E47729" w:rsidRPr="009E6E60" w:rsidRDefault="00E47729" w:rsidP="003F022A">
            <w:pPr>
              <w:pStyle w:val="KeinLeerraum"/>
              <w:jc w:val="both"/>
              <w:rPr>
                <w:b/>
                <w:sz w:val="24"/>
                <w:szCs w:val="24"/>
              </w:rPr>
            </w:pPr>
            <w:r w:rsidRPr="009E6E60">
              <w:rPr>
                <w:b/>
                <w:sz w:val="24"/>
                <w:szCs w:val="24"/>
              </w:rPr>
              <w:t xml:space="preserve">ÜFA  </w:t>
            </w:r>
          </w:p>
        </w:tc>
        <w:tc>
          <w:tcPr>
            <w:tcW w:w="2245" w:type="dxa"/>
            <w:shd w:val="clear" w:color="auto" w:fill="EAF1DD" w:themeFill="accent3" w:themeFillTint="33"/>
          </w:tcPr>
          <w:p w14:paraId="41AD0EC1" w14:textId="4A2D0FF1" w:rsidR="00E47729" w:rsidRPr="009E6E60" w:rsidRDefault="00E47729" w:rsidP="00186BE2">
            <w:pPr>
              <w:pStyle w:val="KeinLeerraum"/>
              <w:jc w:val="both"/>
              <w:rPr>
                <w:b/>
                <w:sz w:val="24"/>
                <w:szCs w:val="24"/>
              </w:rPr>
            </w:pPr>
            <w:r w:rsidRPr="00647343">
              <w:rPr>
                <w:b/>
                <w:sz w:val="24"/>
                <w:szCs w:val="24"/>
              </w:rPr>
              <w:t>Veronika Wenzel</w:t>
            </w:r>
          </w:p>
        </w:tc>
        <w:tc>
          <w:tcPr>
            <w:tcW w:w="3714" w:type="dxa"/>
            <w:shd w:val="clear" w:color="auto" w:fill="EAF1DD" w:themeFill="accent3" w:themeFillTint="33"/>
          </w:tcPr>
          <w:p w14:paraId="1696BEA4" w14:textId="34759CCD" w:rsidR="00E47729" w:rsidRDefault="00E47729" w:rsidP="000A13AE">
            <w:pPr>
              <w:rPr>
                <w:rFonts w:eastAsia="Times New Roman" w:cs="Segoe UI"/>
                <w:color w:val="000000"/>
                <w:sz w:val="24"/>
                <w:szCs w:val="24"/>
                <w:lang w:eastAsia="de-DE"/>
              </w:rPr>
            </w:pPr>
            <w:r w:rsidRPr="009E6E60">
              <w:rPr>
                <w:rFonts w:eastAsia="Times New Roman" w:cs="Segoe UI"/>
                <w:color w:val="000000"/>
                <w:sz w:val="24"/>
                <w:szCs w:val="24"/>
                <w:lang w:eastAsia="de-DE"/>
              </w:rPr>
              <w:t>Interesse bekundet</w:t>
            </w:r>
            <w:r>
              <w:rPr>
                <w:rFonts w:eastAsia="Times New Roman" w:cs="Segoe UI"/>
                <w:color w:val="000000"/>
                <w:sz w:val="24"/>
                <w:szCs w:val="24"/>
                <w:lang w:eastAsia="de-DE"/>
              </w:rPr>
              <w:t>,</w:t>
            </w:r>
            <w:r w:rsidRPr="009E6E60">
              <w:rPr>
                <w:rFonts w:eastAsia="Times New Roman" w:cs="Segoe UI"/>
                <w:color w:val="000000"/>
                <w:sz w:val="24"/>
                <w:szCs w:val="24"/>
                <w:lang w:eastAsia="de-DE"/>
              </w:rPr>
              <w:t xml:space="preserve"> 3.ÜFA-Treffen 19.04.</w:t>
            </w:r>
          </w:p>
          <w:p w14:paraId="1F0D2F7A" w14:textId="2BBFFD2D" w:rsidR="00E47729" w:rsidRPr="009E6E60" w:rsidRDefault="00E47729" w:rsidP="000A13AE">
            <w:pPr>
              <w:rPr>
                <w:rFonts w:eastAsia="Times New Roman" w:cs="Segoe UI"/>
                <w:color w:val="000000"/>
                <w:sz w:val="24"/>
                <w:szCs w:val="24"/>
                <w:lang w:eastAsia="de-DE"/>
              </w:rPr>
            </w:pPr>
            <w:r>
              <w:rPr>
                <w:rFonts w:eastAsia="Times New Roman" w:cs="Segoe UI"/>
                <w:color w:val="000000"/>
                <w:sz w:val="24"/>
                <w:szCs w:val="24"/>
                <w:lang w:eastAsia="de-DE"/>
              </w:rPr>
              <w:t>Wenn Einsatz, dann kleine Gruppe, da NL im VD 09/2023</w:t>
            </w:r>
          </w:p>
          <w:p w14:paraId="271BCD45" w14:textId="77777777" w:rsidR="00E47729" w:rsidRPr="009E6E60" w:rsidRDefault="00E47729" w:rsidP="00E04403">
            <w:pPr>
              <w:rPr>
                <w:b/>
                <w:sz w:val="24"/>
                <w:szCs w:val="24"/>
              </w:rPr>
            </w:pPr>
          </w:p>
        </w:tc>
        <w:tc>
          <w:tcPr>
            <w:tcW w:w="3714" w:type="dxa"/>
            <w:shd w:val="clear" w:color="auto" w:fill="EAF1DD" w:themeFill="accent3" w:themeFillTint="33"/>
          </w:tcPr>
          <w:p w14:paraId="2D12B82C" w14:textId="3256BCDD" w:rsidR="00E47729" w:rsidRPr="009E6E60" w:rsidRDefault="00647343" w:rsidP="000A13AE">
            <w:pPr>
              <w:rPr>
                <w:rFonts w:eastAsia="Times New Roman" w:cs="Segoe UI"/>
                <w:color w:val="000000"/>
                <w:sz w:val="24"/>
                <w:szCs w:val="24"/>
                <w:lang w:eastAsia="de-DE"/>
              </w:rPr>
            </w:pPr>
            <w:r>
              <w:rPr>
                <w:rFonts w:eastAsia="Times New Roman" w:cs="Segoe UI"/>
                <w:color w:val="000000"/>
                <w:sz w:val="24"/>
                <w:szCs w:val="24"/>
                <w:lang w:eastAsia="de-DE"/>
              </w:rPr>
              <w:t xml:space="preserve">ca. </w:t>
            </w:r>
            <w:r w:rsidR="009D4E53">
              <w:rPr>
                <w:rFonts w:eastAsia="Times New Roman" w:cs="Segoe UI"/>
                <w:color w:val="000000"/>
                <w:sz w:val="24"/>
                <w:szCs w:val="24"/>
                <w:lang w:eastAsia="de-DE"/>
              </w:rPr>
              <w:t>0</w:t>
            </w:r>
            <w:r w:rsidR="00050D59">
              <w:rPr>
                <w:rFonts w:eastAsia="Times New Roman" w:cs="Segoe UI"/>
                <w:color w:val="000000"/>
                <w:sz w:val="24"/>
                <w:szCs w:val="24"/>
                <w:lang w:eastAsia="de-DE"/>
              </w:rPr>
              <w:t>8</w:t>
            </w:r>
            <w:r w:rsidR="009D4E53">
              <w:rPr>
                <w:rFonts w:eastAsia="Times New Roman" w:cs="Segoe UI"/>
                <w:color w:val="000000"/>
                <w:sz w:val="24"/>
                <w:szCs w:val="24"/>
                <w:lang w:eastAsia="de-DE"/>
              </w:rPr>
              <w:t xml:space="preserve"> PSS</w:t>
            </w:r>
          </w:p>
        </w:tc>
      </w:tr>
      <w:tr w:rsidR="00E47729" w:rsidRPr="009E6E60" w14:paraId="7326A192" w14:textId="42302B7A" w:rsidTr="00647343">
        <w:tc>
          <w:tcPr>
            <w:tcW w:w="1017" w:type="dxa"/>
            <w:shd w:val="clear" w:color="auto" w:fill="E5B8B7" w:themeFill="accent2" w:themeFillTint="66"/>
          </w:tcPr>
          <w:p w14:paraId="1D6EF501" w14:textId="5D324554" w:rsidR="00E47729" w:rsidRPr="009E6E60" w:rsidRDefault="00E47729" w:rsidP="006A693A">
            <w:pPr>
              <w:pStyle w:val="KeinLeerraum"/>
              <w:jc w:val="both"/>
              <w:rPr>
                <w:b/>
                <w:sz w:val="24"/>
                <w:szCs w:val="24"/>
              </w:rPr>
            </w:pPr>
            <w:r w:rsidRPr="009E6E60">
              <w:rPr>
                <w:b/>
                <w:sz w:val="24"/>
                <w:szCs w:val="24"/>
              </w:rPr>
              <w:t xml:space="preserve">ÜFA  </w:t>
            </w:r>
          </w:p>
        </w:tc>
        <w:tc>
          <w:tcPr>
            <w:tcW w:w="2245" w:type="dxa"/>
            <w:shd w:val="clear" w:color="auto" w:fill="E5B8B7" w:themeFill="accent2" w:themeFillTint="66"/>
          </w:tcPr>
          <w:p w14:paraId="44B9F703" w14:textId="064A9F95" w:rsidR="00E47729" w:rsidRPr="009E6E60" w:rsidRDefault="00E47729" w:rsidP="006A693A">
            <w:pPr>
              <w:pStyle w:val="KeinLeerraum"/>
              <w:jc w:val="both"/>
              <w:rPr>
                <w:b/>
                <w:color w:val="00B050"/>
                <w:sz w:val="24"/>
                <w:szCs w:val="24"/>
              </w:rPr>
            </w:pPr>
            <w:r w:rsidRPr="009E6E60">
              <w:rPr>
                <w:b/>
                <w:sz w:val="24"/>
                <w:szCs w:val="24"/>
              </w:rPr>
              <w:t>Rainer Zelzner</w:t>
            </w:r>
          </w:p>
        </w:tc>
        <w:tc>
          <w:tcPr>
            <w:tcW w:w="3714" w:type="dxa"/>
            <w:shd w:val="clear" w:color="auto" w:fill="E5B8B7" w:themeFill="accent2" w:themeFillTint="66"/>
          </w:tcPr>
          <w:p w14:paraId="4420D158" w14:textId="60DFC5BC" w:rsidR="00E47729" w:rsidRPr="009E6E60" w:rsidRDefault="00E47729" w:rsidP="00BC2CE6">
            <w:pPr>
              <w:rPr>
                <w:rFonts w:eastAsia="Times New Roman" w:cs="Segoe UI"/>
                <w:color w:val="000000"/>
                <w:sz w:val="24"/>
                <w:szCs w:val="24"/>
                <w:lang w:eastAsia="de-DE"/>
              </w:rPr>
            </w:pPr>
            <w:r w:rsidRPr="009E6E60">
              <w:rPr>
                <w:rFonts w:eastAsia="Times New Roman" w:cs="Times New Roman"/>
                <w:color w:val="000000"/>
                <w:sz w:val="24"/>
                <w:szCs w:val="24"/>
                <w:lang w:eastAsia="de-DE"/>
              </w:rPr>
              <w:t xml:space="preserve"> </w:t>
            </w:r>
            <w:r w:rsidRPr="009E6E60">
              <w:rPr>
                <w:rFonts w:eastAsia="Times New Roman" w:cs="Segoe UI"/>
                <w:color w:val="000000"/>
                <w:sz w:val="24"/>
                <w:szCs w:val="24"/>
                <w:lang w:eastAsia="de-DE"/>
              </w:rPr>
              <w:t>Interesse bekundet</w:t>
            </w:r>
            <w:r>
              <w:rPr>
                <w:rFonts w:eastAsia="Times New Roman" w:cs="Segoe UI"/>
                <w:color w:val="000000"/>
                <w:sz w:val="24"/>
                <w:szCs w:val="24"/>
                <w:lang w:eastAsia="de-DE"/>
              </w:rPr>
              <w:t>,</w:t>
            </w:r>
            <w:r w:rsidRPr="009E6E60">
              <w:rPr>
                <w:rFonts w:eastAsia="Times New Roman" w:cs="Segoe UI"/>
                <w:color w:val="000000"/>
                <w:sz w:val="24"/>
                <w:szCs w:val="24"/>
                <w:lang w:eastAsia="de-DE"/>
              </w:rPr>
              <w:t xml:space="preserve"> 3.ÜFA-Treffen 19.04.</w:t>
            </w:r>
          </w:p>
          <w:p w14:paraId="2D460B27" w14:textId="3A0BFAA1" w:rsidR="00E47729" w:rsidRPr="009E6E60" w:rsidRDefault="00E47729" w:rsidP="00E04403">
            <w:pPr>
              <w:spacing w:after="240"/>
              <w:rPr>
                <w:b/>
                <w:sz w:val="24"/>
                <w:szCs w:val="24"/>
              </w:rPr>
            </w:pPr>
          </w:p>
        </w:tc>
        <w:tc>
          <w:tcPr>
            <w:tcW w:w="3714" w:type="dxa"/>
            <w:shd w:val="clear" w:color="auto" w:fill="E5B8B7" w:themeFill="accent2" w:themeFillTint="66"/>
          </w:tcPr>
          <w:p w14:paraId="4D00C9B3" w14:textId="692AC095" w:rsidR="00E47729" w:rsidRPr="009E6E60" w:rsidRDefault="00050D59" w:rsidP="00BC2CE6">
            <w:pPr>
              <w:rPr>
                <w:rFonts w:eastAsia="Times New Roman" w:cs="Times New Roman"/>
                <w:color w:val="000000"/>
                <w:sz w:val="24"/>
                <w:szCs w:val="24"/>
                <w:lang w:eastAsia="de-DE"/>
              </w:rPr>
            </w:pPr>
            <w:r>
              <w:rPr>
                <w:rFonts w:eastAsia="Times New Roman" w:cs="Times New Roman"/>
                <w:color w:val="000000"/>
                <w:sz w:val="24"/>
                <w:szCs w:val="24"/>
                <w:lang w:eastAsia="de-DE"/>
              </w:rPr>
              <w:t>VD-Entlastung</w:t>
            </w:r>
            <w:r w:rsidR="00647343">
              <w:rPr>
                <w:rFonts w:eastAsia="Times New Roman" w:cs="Times New Roman"/>
                <w:color w:val="000000"/>
                <w:sz w:val="24"/>
                <w:szCs w:val="24"/>
                <w:lang w:eastAsia="de-DE"/>
              </w:rPr>
              <w:t xml:space="preserve"> wird im VD 11/23 aufgstockt.</w:t>
            </w:r>
          </w:p>
        </w:tc>
      </w:tr>
      <w:tr w:rsidR="00E47729" w:rsidRPr="009E6E60" w14:paraId="41486C4C" w14:textId="3246C4D3" w:rsidTr="00647343">
        <w:tc>
          <w:tcPr>
            <w:tcW w:w="1017" w:type="dxa"/>
            <w:shd w:val="clear" w:color="auto" w:fill="EAF1DD" w:themeFill="accent3" w:themeFillTint="33"/>
          </w:tcPr>
          <w:p w14:paraId="1FC0CADF" w14:textId="787742F0" w:rsidR="00E47729" w:rsidRPr="009E6E60" w:rsidRDefault="00E47729" w:rsidP="006A693A">
            <w:pPr>
              <w:pStyle w:val="KeinLeerraum"/>
              <w:jc w:val="both"/>
              <w:rPr>
                <w:b/>
                <w:sz w:val="24"/>
                <w:szCs w:val="24"/>
              </w:rPr>
            </w:pPr>
            <w:r w:rsidRPr="009E6E60">
              <w:rPr>
                <w:b/>
                <w:sz w:val="24"/>
                <w:szCs w:val="24"/>
              </w:rPr>
              <w:t>ÜFA</w:t>
            </w:r>
          </w:p>
        </w:tc>
        <w:tc>
          <w:tcPr>
            <w:tcW w:w="2245" w:type="dxa"/>
            <w:shd w:val="clear" w:color="auto" w:fill="EAF1DD" w:themeFill="accent3" w:themeFillTint="33"/>
          </w:tcPr>
          <w:p w14:paraId="42339A57" w14:textId="09678C05" w:rsidR="00E47729" w:rsidRPr="009E6E60" w:rsidRDefault="00E47729" w:rsidP="006A693A">
            <w:pPr>
              <w:pStyle w:val="KeinLeerraum"/>
              <w:jc w:val="both"/>
              <w:rPr>
                <w:b/>
                <w:sz w:val="24"/>
                <w:szCs w:val="24"/>
              </w:rPr>
            </w:pPr>
            <w:r w:rsidRPr="00647343">
              <w:rPr>
                <w:b/>
                <w:sz w:val="24"/>
                <w:szCs w:val="24"/>
              </w:rPr>
              <w:t>Katrin Overmeyer</w:t>
            </w:r>
          </w:p>
        </w:tc>
        <w:tc>
          <w:tcPr>
            <w:tcW w:w="3714" w:type="dxa"/>
            <w:shd w:val="clear" w:color="auto" w:fill="EAF1DD" w:themeFill="accent3" w:themeFillTint="33"/>
          </w:tcPr>
          <w:p w14:paraId="64735C2E" w14:textId="03B19EA2" w:rsidR="00E47729" w:rsidRPr="009E6E60" w:rsidRDefault="00E47729" w:rsidP="00BC2CE6">
            <w:pPr>
              <w:rPr>
                <w:rFonts w:eastAsia="Times New Roman" w:cs="Segoe UI"/>
                <w:color w:val="000000"/>
                <w:sz w:val="24"/>
                <w:szCs w:val="24"/>
                <w:lang w:eastAsia="de-DE"/>
              </w:rPr>
            </w:pPr>
            <w:r w:rsidRPr="009E6E60">
              <w:rPr>
                <w:rFonts w:eastAsia="Times New Roman" w:cs="Segoe UI"/>
                <w:color w:val="000000"/>
                <w:sz w:val="24"/>
                <w:szCs w:val="24"/>
                <w:lang w:eastAsia="de-DE"/>
              </w:rPr>
              <w:t>Interesse bekundet</w:t>
            </w:r>
            <w:r>
              <w:rPr>
                <w:rFonts w:eastAsia="Times New Roman" w:cs="Segoe UI"/>
                <w:color w:val="000000"/>
                <w:sz w:val="24"/>
                <w:szCs w:val="24"/>
                <w:lang w:eastAsia="de-DE"/>
              </w:rPr>
              <w:t>,</w:t>
            </w:r>
            <w:r w:rsidRPr="009E6E60">
              <w:rPr>
                <w:rFonts w:eastAsia="Times New Roman" w:cs="Segoe UI"/>
                <w:color w:val="000000"/>
                <w:sz w:val="24"/>
                <w:szCs w:val="24"/>
                <w:lang w:eastAsia="de-DE"/>
              </w:rPr>
              <w:t xml:space="preserve"> 3.ÜFA-Treffen 19.04.</w:t>
            </w:r>
          </w:p>
          <w:p w14:paraId="50B4C077" w14:textId="77777777" w:rsidR="00E47729" w:rsidRPr="009E6E60" w:rsidRDefault="00E47729" w:rsidP="00BC2CE6">
            <w:pPr>
              <w:rPr>
                <w:rFonts w:eastAsia="Times New Roman" w:cs="Times New Roman"/>
                <w:color w:val="000000"/>
                <w:sz w:val="24"/>
                <w:szCs w:val="24"/>
                <w:lang w:eastAsia="de-DE"/>
              </w:rPr>
            </w:pPr>
          </w:p>
        </w:tc>
        <w:tc>
          <w:tcPr>
            <w:tcW w:w="3714" w:type="dxa"/>
            <w:shd w:val="clear" w:color="auto" w:fill="EAF1DD" w:themeFill="accent3" w:themeFillTint="33"/>
          </w:tcPr>
          <w:p w14:paraId="4EE7F032" w14:textId="671C94C1" w:rsidR="00E47729" w:rsidRDefault="00647343" w:rsidP="00BC2CE6">
            <w:pPr>
              <w:rPr>
                <w:rFonts w:eastAsia="Times New Roman" w:cs="Segoe UI"/>
                <w:color w:val="000000"/>
                <w:sz w:val="24"/>
                <w:szCs w:val="24"/>
                <w:lang w:eastAsia="de-DE"/>
              </w:rPr>
            </w:pPr>
            <w:r>
              <w:rPr>
                <w:rFonts w:eastAsia="Times New Roman" w:cs="Segoe UI"/>
                <w:color w:val="000000"/>
                <w:sz w:val="24"/>
                <w:szCs w:val="24"/>
                <w:lang w:eastAsia="de-DE"/>
              </w:rPr>
              <w:t>ca.</w:t>
            </w:r>
            <w:r w:rsidR="00433ED1">
              <w:rPr>
                <w:rFonts w:eastAsia="Times New Roman" w:cs="Segoe UI"/>
                <w:color w:val="000000"/>
                <w:sz w:val="24"/>
                <w:szCs w:val="24"/>
                <w:lang w:eastAsia="de-DE"/>
              </w:rPr>
              <w:t>14 PSS</w:t>
            </w:r>
          </w:p>
          <w:p w14:paraId="36C0E08E" w14:textId="77777777" w:rsidR="00E14072" w:rsidRDefault="00E14072" w:rsidP="00BC2CE6">
            <w:pPr>
              <w:rPr>
                <w:rFonts w:eastAsia="Times New Roman" w:cs="Segoe UI"/>
                <w:color w:val="000000"/>
                <w:sz w:val="24"/>
                <w:szCs w:val="24"/>
                <w:lang w:eastAsia="de-DE"/>
              </w:rPr>
            </w:pPr>
          </w:p>
          <w:p w14:paraId="06E06AD0" w14:textId="77777777" w:rsidR="00E14072" w:rsidRDefault="00E14072" w:rsidP="00BC2CE6">
            <w:pPr>
              <w:rPr>
                <w:rFonts w:eastAsia="Times New Roman" w:cs="Segoe UI"/>
                <w:color w:val="000000"/>
                <w:sz w:val="24"/>
                <w:szCs w:val="24"/>
                <w:lang w:eastAsia="de-DE"/>
              </w:rPr>
            </w:pPr>
          </w:p>
          <w:p w14:paraId="278D8E4E" w14:textId="77777777" w:rsidR="00E14072" w:rsidRDefault="00E14072" w:rsidP="00BC2CE6">
            <w:pPr>
              <w:rPr>
                <w:rFonts w:eastAsia="Times New Roman" w:cs="Segoe UI"/>
                <w:color w:val="000000"/>
                <w:sz w:val="24"/>
                <w:szCs w:val="24"/>
                <w:lang w:eastAsia="de-DE"/>
              </w:rPr>
            </w:pPr>
          </w:p>
          <w:p w14:paraId="5FF9A299" w14:textId="6A6E6109" w:rsidR="00E14072" w:rsidRPr="009E6E60" w:rsidRDefault="00E14072" w:rsidP="00BC2CE6">
            <w:pPr>
              <w:rPr>
                <w:rFonts w:eastAsia="Times New Roman" w:cs="Segoe UI"/>
                <w:color w:val="000000"/>
                <w:sz w:val="24"/>
                <w:szCs w:val="24"/>
                <w:lang w:eastAsia="de-DE"/>
              </w:rPr>
            </w:pPr>
          </w:p>
        </w:tc>
      </w:tr>
      <w:tr w:rsidR="00E47729" w:rsidRPr="009E6E60" w14:paraId="2FF55152" w14:textId="06DFC085" w:rsidTr="000C1795">
        <w:tc>
          <w:tcPr>
            <w:tcW w:w="1017" w:type="dxa"/>
            <w:shd w:val="clear" w:color="auto" w:fill="E5B8B7" w:themeFill="accent2" w:themeFillTint="66"/>
          </w:tcPr>
          <w:p w14:paraId="2C11460B" w14:textId="124FEB66" w:rsidR="00E47729" w:rsidRPr="009E6E60" w:rsidRDefault="00E47729" w:rsidP="00A210AC">
            <w:pPr>
              <w:pStyle w:val="KeinLeerraum"/>
              <w:jc w:val="both"/>
              <w:rPr>
                <w:b/>
                <w:sz w:val="24"/>
                <w:szCs w:val="24"/>
              </w:rPr>
            </w:pPr>
            <w:r w:rsidRPr="009E6E60">
              <w:rPr>
                <w:b/>
                <w:sz w:val="24"/>
                <w:szCs w:val="24"/>
              </w:rPr>
              <w:lastRenderedPageBreak/>
              <w:t xml:space="preserve">ÜFA  </w:t>
            </w:r>
          </w:p>
        </w:tc>
        <w:tc>
          <w:tcPr>
            <w:tcW w:w="2245" w:type="dxa"/>
            <w:shd w:val="clear" w:color="auto" w:fill="E5B8B7" w:themeFill="accent2" w:themeFillTint="66"/>
          </w:tcPr>
          <w:p w14:paraId="2DB8CBF8" w14:textId="4E2C52CB" w:rsidR="00E47729" w:rsidRPr="009E6E60" w:rsidRDefault="00E47729" w:rsidP="006A693A">
            <w:pPr>
              <w:pStyle w:val="KeinLeerraum"/>
              <w:jc w:val="both"/>
              <w:rPr>
                <w:b/>
                <w:sz w:val="24"/>
                <w:szCs w:val="24"/>
              </w:rPr>
            </w:pPr>
            <w:r w:rsidRPr="009E6E60">
              <w:rPr>
                <w:b/>
                <w:sz w:val="24"/>
                <w:szCs w:val="24"/>
              </w:rPr>
              <w:t>Stefan Nitsche</w:t>
            </w:r>
          </w:p>
        </w:tc>
        <w:tc>
          <w:tcPr>
            <w:tcW w:w="3714" w:type="dxa"/>
            <w:shd w:val="clear" w:color="auto" w:fill="E5B8B7" w:themeFill="accent2" w:themeFillTint="66"/>
          </w:tcPr>
          <w:p w14:paraId="3C0CC764" w14:textId="0855551C" w:rsidR="00E47729" w:rsidRPr="009E6E60" w:rsidRDefault="00E47729" w:rsidP="006A693A">
            <w:pPr>
              <w:pStyle w:val="KeinLeerraum"/>
              <w:jc w:val="both"/>
              <w:rPr>
                <w:rFonts w:cs="Arial"/>
                <w:sz w:val="24"/>
                <w:szCs w:val="24"/>
                <w:shd w:val="clear" w:color="auto" w:fill="FFFFFF"/>
              </w:rPr>
            </w:pPr>
            <w:r>
              <w:rPr>
                <w:rFonts w:cs="Arial"/>
                <w:sz w:val="24"/>
                <w:szCs w:val="24"/>
                <w:shd w:val="clear" w:color="auto" w:fill="FFFFFF"/>
              </w:rPr>
              <w:t xml:space="preserve">Mail </w:t>
            </w:r>
            <w:r w:rsidRPr="009E6E60">
              <w:rPr>
                <w:rFonts w:cs="Arial"/>
                <w:b/>
                <w:bCs/>
                <w:sz w:val="24"/>
                <w:szCs w:val="24"/>
                <w:shd w:val="clear" w:color="auto" w:fill="FFFFFF"/>
              </w:rPr>
              <w:t>NIT</w:t>
            </w:r>
            <w:r>
              <w:rPr>
                <w:rFonts w:cs="Arial"/>
                <w:sz w:val="24"/>
                <w:szCs w:val="24"/>
                <w:shd w:val="clear" w:color="auto" w:fill="FFFFFF"/>
              </w:rPr>
              <w:t xml:space="preserve">, </w:t>
            </w:r>
            <w:r w:rsidRPr="009E6E60">
              <w:rPr>
                <w:rFonts w:cs="Arial"/>
                <w:sz w:val="24"/>
                <w:szCs w:val="24"/>
                <w:shd w:val="clear" w:color="auto" w:fill="FFFFFF"/>
              </w:rPr>
              <w:t>26.04.</w:t>
            </w:r>
          </w:p>
          <w:p w14:paraId="2575B6DF" w14:textId="5DE7561F" w:rsidR="00E47729" w:rsidRPr="009E6E60" w:rsidRDefault="00E47729" w:rsidP="009E6E60">
            <w:pPr>
              <w:pStyle w:val="KeinLeerraum"/>
              <w:rPr>
                <w:b/>
                <w:sz w:val="24"/>
                <w:szCs w:val="24"/>
              </w:rPr>
            </w:pPr>
            <w:r w:rsidRPr="009E6E60">
              <w:rPr>
                <w:rFonts w:cs="Arial"/>
                <w:sz w:val="24"/>
                <w:szCs w:val="24"/>
                <w:shd w:val="clear" w:color="auto" w:fill="FFFFFF"/>
              </w:rPr>
              <w:t>Auch ich wäre interessiert, in die überfachliche Begleitung mit einzusteigen.</w:t>
            </w:r>
            <w:r w:rsidRPr="009E6E60">
              <w:rPr>
                <w:rFonts w:cs="Arial"/>
                <w:sz w:val="24"/>
                <w:szCs w:val="24"/>
              </w:rPr>
              <w:br/>
            </w:r>
            <w:r w:rsidRPr="009E6E60">
              <w:rPr>
                <w:rFonts w:cs="Arial"/>
                <w:sz w:val="24"/>
                <w:szCs w:val="24"/>
                <w:shd w:val="clear" w:color="auto" w:fill="FFFFFF"/>
              </w:rPr>
              <w:t>Falls dahingehend Kapazitäten auch für mich bestünden, würde ich mich freuen.</w:t>
            </w:r>
            <w:r w:rsidRPr="009E6E60">
              <w:rPr>
                <w:rFonts w:cs="Arial"/>
                <w:sz w:val="24"/>
                <w:szCs w:val="24"/>
              </w:rPr>
              <w:br/>
            </w:r>
          </w:p>
        </w:tc>
        <w:tc>
          <w:tcPr>
            <w:tcW w:w="3714" w:type="dxa"/>
            <w:shd w:val="clear" w:color="auto" w:fill="E5B8B7" w:themeFill="accent2" w:themeFillTint="66"/>
          </w:tcPr>
          <w:p w14:paraId="50E9683C" w14:textId="56782DF4" w:rsidR="00E47729" w:rsidRDefault="00050D59" w:rsidP="006A693A">
            <w:pPr>
              <w:pStyle w:val="KeinLeerraum"/>
              <w:jc w:val="both"/>
              <w:rPr>
                <w:rFonts w:cs="Arial"/>
                <w:sz w:val="24"/>
                <w:szCs w:val="24"/>
                <w:shd w:val="clear" w:color="auto" w:fill="FFFFFF"/>
              </w:rPr>
            </w:pPr>
            <w:r>
              <w:rPr>
                <w:rFonts w:cs="Arial"/>
                <w:sz w:val="24"/>
                <w:szCs w:val="24"/>
                <w:shd w:val="clear" w:color="auto" w:fill="FFFFFF"/>
              </w:rPr>
              <w:t>VD-Entlastung</w:t>
            </w:r>
            <w:r w:rsidR="000C1795">
              <w:rPr>
                <w:rFonts w:cs="Arial"/>
                <w:sz w:val="24"/>
                <w:szCs w:val="24"/>
                <w:shd w:val="clear" w:color="auto" w:fill="FFFFFF"/>
              </w:rPr>
              <w:t xml:space="preserve"> in Sport</w:t>
            </w:r>
          </w:p>
        </w:tc>
      </w:tr>
      <w:tr w:rsidR="00E47729" w:rsidRPr="009E6E60" w14:paraId="3C06093F" w14:textId="2550AF4C" w:rsidTr="00E47729">
        <w:tc>
          <w:tcPr>
            <w:tcW w:w="1017" w:type="dxa"/>
            <w:shd w:val="clear" w:color="auto" w:fill="FDE9D9" w:themeFill="accent6" w:themeFillTint="33"/>
          </w:tcPr>
          <w:p w14:paraId="13BFD1B3" w14:textId="15711F40" w:rsidR="00E47729" w:rsidRPr="009E6E60" w:rsidRDefault="00E47729" w:rsidP="00A210AC">
            <w:pPr>
              <w:pStyle w:val="KeinLeerraum"/>
              <w:jc w:val="both"/>
              <w:rPr>
                <w:b/>
                <w:sz w:val="24"/>
                <w:szCs w:val="24"/>
              </w:rPr>
            </w:pPr>
            <w:r w:rsidRPr="009E6E60">
              <w:rPr>
                <w:b/>
                <w:sz w:val="24"/>
                <w:szCs w:val="24"/>
              </w:rPr>
              <w:t xml:space="preserve">ÜFA  </w:t>
            </w:r>
          </w:p>
        </w:tc>
        <w:tc>
          <w:tcPr>
            <w:tcW w:w="2245" w:type="dxa"/>
            <w:shd w:val="clear" w:color="auto" w:fill="FDE9D9" w:themeFill="accent6" w:themeFillTint="33"/>
          </w:tcPr>
          <w:p w14:paraId="40DC8077" w14:textId="558AD8C0" w:rsidR="00E47729" w:rsidRPr="009E6E60" w:rsidRDefault="00E47729" w:rsidP="006A693A">
            <w:pPr>
              <w:pStyle w:val="KeinLeerraum"/>
              <w:jc w:val="both"/>
              <w:rPr>
                <w:b/>
                <w:color w:val="00B050"/>
                <w:sz w:val="24"/>
                <w:szCs w:val="24"/>
              </w:rPr>
            </w:pPr>
            <w:r w:rsidRPr="009E6E60">
              <w:rPr>
                <w:b/>
                <w:sz w:val="24"/>
                <w:szCs w:val="24"/>
              </w:rPr>
              <w:t>Katja Mühlenschmidt</w:t>
            </w:r>
          </w:p>
        </w:tc>
        <w:tc>
          <w:tcPr>
            <w:tcW w:w="3714" w:type="dxa"/>
            <w:shd w:val="clear" w:color="auto" w:fill="FDE9D9" w:themeFill="accent6" w:themeFillTint="33"/>
          </w:tcPr>
          <w:p w14:paraId="575085C4" w14:textId="6908B90A" w:rsidR="00E47729" w:rsidRPr="009E6E60" w:rsidRDefault="00E47729" w:rsidP="00D64258">
            <w:pPr>
              <w:pStyle w:val="KeinLeerraum"/>
              <w:jc w:val="both"/>
              <w:rPr>
                <w:b/>
                <w:sz w:val="24"/>
                <w:szCs w:val="24"/>
              </w:rPr>
            </w:pPr>
          </w:p>
          <w:p w14:paraId="2F08E41F" w14:textId="0EDFDA40" w:rsidR="00E47729" w:rsidRPr="009E6E60" w:rsidRDefault="00E47729" w:rsidP="00D64258">
            <w:pPr>
              <w:pStyle w:val="KeinLeerraum"/>
              <w:rPr>
                <w:sz w:val="24"/>
                <w:szCs w:val="24"/>
                <w:shd w:val="clear" w:color="auto" w:fill="FFFFFF"/>
              </w:rPr>
            </w:pPr>
            <w:r w:rsidRPr="009E6E60">
              <w:rPr>
                <w:sz w:val="24"/>
                <w:szCs w:val="24"/>
                <w:shd w:val="clear" w:color="auto" w:fill="FFFFFF"/>
              </w:rPr>
              <w:t xml:space="preserve">Mail </w:t>
            </w:r>
            <w:r w:rsidRPr="009E6E60">
              <w:rPr>
                <w:b/>
                <w:bCs/>
                <w:sz w:val="24"/>
                <w:szCs w:val="24"/>
                <w:shd w:val="clear" w:color="auto" w:fill="FFFFFF"/>
              </w:rPr>
              <w:t>MÜH</w:t>
            </w:r>
            <w:r>
              <w:rPr>
                <w:b/>
                <w:bCs/>
                <w:sz w:val="24"/>
                <w:szCs w:val="24"/>
                <w:shd w:val="clear" w:color="auto" w:fill="FFFFFF"/>
              </w:rPr>
              <w:t>,</w:t>
            </w:r>
            <w:r w:rsidRPr="009E6E60">
              <w:rPr>
                <w:sz w:val="24"/>
                <w:szCs w:val="24"/>
                <w:shd w:val="clear" w:color="auto" w:fill="FFFFFF"/>
              </w:rPr>
              <w:t xml:space="preserve"> 03.05. </w:t>
            </w:r>
          </w:p>
          <w:p w14:paraId="4728997A" w14:textId="214D585F" w:rsidR="00E47729" w:rsidRPr="009E6E60" w:rsidRDefault="00E47729" w:rsidP="00D64258">
            <w:pPr>
              <w:pStyle w:val="KeinLeerraum"/>
              <w:rPr>
                <w:sz w:val="24"/>
                <w:szCs w:val="24"/>
                <w:shd w:val="clear" w:color="auto" w:fill="FFFFFF"/>
              </w:rPr>
            </w:pPr>
            <w:r w:rsidRPr="009E6E60">
              <w:rPr>
                <w:sz w:val="24"/>
                <w:szCs w:val="24"/>
                <w:shd w:val="clear" w:color="auto" w:fill="FFFFFF"/>
              </w:rPr>
              <w:t>unabhängig von unserer gemeinsamen Abstimmung in der Mathematik-Fachschaft würde ich euch gerne mal wieder als Üfa unterstützen.</w:t>
            </w:r>
            <w:r w:rsidRPr="009E6E60">
              <w:rPr>
                <w:sz w:val="24"/>
                <w:szCs w:val="24"/>
              </w:rPr>
              <w:br/>
            </w:r>
            <w:r w:rsidRPr="009E6E60">
              <w:rPr>
                <w:sz w:val="24"/>
                <w:szCs w:val="24"/>
                <w:shd w:val="clear" w:color="auto" w:fill="FFFFFF"/>
              </w:rPr>
              <w:t>Natürlich ist mir klar, dass ihr richtigerweise hierzu den Gesamteinsatz im Blick habt.</w:t>
            </w:r>
          </w:p>
          <w:p w14:paraId="66393729" w14:textId="572C0D84" w:rsidR="00E47729" w:rsidRPr="009E6E60" w:rsidRDefault="00E47729" w:rsidP="006A693A">
            <w:pPr>
              <w:pStyle w:val="KeinLeerraum"/>
              <w:jc w:val="both"/>
              <w:rPr>
                <w:b/>
                <w:sz w:val="24"/>
                <w:szCs w:val="24"/>
              </w:rPr>
            </w:pPr>
          </w:p>
        </w:tc>
        <w:tc>
          <w:tcPr>
            <w:tcW w:w="3714" w:type="dxa"/>
            <w:shd w:val="clear" w:color="auto" w:fill="FFFFFF" w:themeFill="background1"/>
          </w:tcPr>
          <w:p w14:paraId="2086F4A1" w14:textId="77777777" w:rsidR="00647343" w:rsidRPr="00647343" w:rsidRDefault="00647343" w:rsidP="00D64258">
            <w:pPr>
              <w:pStyle w:val="KeinLeerraum"/>
              <w:jc w:val="both"/>
              <w:rPr>
                <w:bCs/>
                <w:color w:val="FF0000"/>
                <w:sz w:val="24"/>
                <w:szCs w:val="24"/>
              </w:rPr>
            </w:pPr>
            <w:r w:rsidRPr="00647343">
              <w:rPr>
                <w:bCs/>
                <w:color w:val="FF0000"/>
                <w:sz w:val="24"/>
                <w:szCs w:val="24"/>
              </w:rPr>
              <w:t>NES:</w:t>
            </w:r>
          </w:p>
          <w:p w14:paraId="05F24E5D" w14:textId="77777777" w:rsidR="00E47729" w:rsidRDefault="00647343" w:rsidP="00D64258">
            <w:pPr>
              <w:pStyle w:val="KeinLeerraum"/>
              <w:jc w:val="both"/>
              <w:rPr>
                <w:bCs/>
                <w:color w:val="FF0000"/>
                <w:sz w:val="24"/>
                <w:szCs w:val="24"/>
              </w:rPr>
            </w:pPr>
            <w:r w:rsidRPr="00647343">
              <w:rPr>
                <w:bCs/>
                <w:color w:val="FF0000"/>
                <w:sz w:val="24"/>
                <w:szCs w:val="24"/>
              </w:rPr>
              <w:t xml:space="preserve">Anfrage an Mathe-Fachschaft </w:t>
            </w:r>
          </w:p>
          <w:p w14:paraId="2361C6DC" w14:textId="23315E40" w:rsidR="000C1795" w:rsidRPr="00050D59" w:rsidRDefault="000C1795" w:rsidP="00D64258">
            <w:pPr>
              <w:pStyle w:val="KeinLeerraum"/>
              <w:jc w:val="both"/>
              <w:rPr>
                <w:bCs/>
                <w:sz w:val="24"/>
                <w:szCs w:val="24"/>
              </w:rPr>
            </w:pPr>
            <w:r>
              <w:rPr>
                <w:bCs/>
                <w:color w:val="FF0000"/>
                <w:sz w:val="24"/>
                <w:szCs w:val="24"/>
              </w:rPr>
              <w:t>ca. 10 PSS</w:t>
            </w:r>
          </w:p>
        </w:tc>
      </w:tr>
      <w:tr w:rsidR="00E47729" w:rsidRPr="009E6E60" w14:paraId="17178933" w14:textId="7916AE00" w:rsidTr="00647343">
        <w:tc>
          <w:tcPr>
            <w:tcW w:w="1017" w:type="dxa"/>
            <w:shd w:val="clear" w:color="auto" w:fill="EAF1DD" w:themeFill="accent3" w:themeFillTint="33"/>
          </w:tcPr>
          <w:p w14:paraId="04C34D02" w14:textId="77777777" w:rsidR="00E47729" w:rsidRPr="009E6E60" w:rsidRDefault="00E47729" w:rsidP="00A210AC">
            <w:pPr>
              <w:pStyle w:val="KeinLeerraum"/>
              <w:jc w:val="both"/>
              <w:rPr>
                <w:b/>
                <w:sz w:val="24"/>
                <w:szCs w:val="24"/>
              </w:rPr>
            </w:pPr>
          </w:p>
        </w:tc>
        <w:tc>
          <w:tcPr>
            <w:tcW w:w="2245" w:type="dxa"/>
            <w:shd w:val="clear" w:color="auto" w:fill="EAF1DD" w:themeFill="accent3" w:themeFillTint="33"/>
          </w:tcPr>
          <w:p w14:paraId="536E0950" w14:textId="53429D30" w:rsidR="00E47729" w:rsidRPr="009E6E60" w:rsidRDefault="00E47729" w:rsidP="006A693A">
            <w:pPr>
              <w:pStyle w:val="KeinLeerraum"/>
              <w:jc w:val="both"/>
              <w:rPr>
                <w:b/>
                <w:sz w:val="24"/>
                <w:szCs w:val="24"/>
              </w:rPr>
            </w:pPr>
            <w:r w:rsidRPr="00647343">
              <w:rPr>
                <w:b/>
                <w:sz w:val="24"/>
                <w:szCs w:val="24"/>
              </w:rPr>
              <w:t>Irmgard Alkemeier</w:t>
            </w:r>
          </w:p>
        </w:tc>
        <w:tc>
          <w:tcPr>
            <w:tcW w:w="3714" w:type="dxa"/>
            <w:shd w:val="clear" w:color="auto" w:fill="EAF1DD" w:themeFill="accent3" w:themeFillTint="33"/>
          </w:tcPr>
          <w:p w14:paraId="1C8318D8" w14:textId="77777777" w:rsidR="00E47729" w:rsidRDefault="00E47729" w:rsidP="00D64258">
            <w:pPr>
              <w:pStyle w:val="KeinLeerraum"/>
              <w:jc w:val="both"/>
              <w:rPr>
                <w:sz w:val="24"/>
                <w:szCs w:val="24"/>
                <w:shd w:val="clear" w:color="auto" w:fill="FFFFFF" w:themeFill="background1"/>
              </w:rPr>
            </w:pPr>
          </w:p>
          <w:p w14:paraId="352E2F46" w14:textId="77777777" w:rsidR="00E47729" w:rsidRDefault="00E47729" w:rsidP="00D64258">
            <w:pPr>
              <w:pStyle w:val="KeinLeerraum"/>
              <w:jc w:val="both"/>
              <w:rPr>
                <w:sz w:val="24"/>
                <w:szCs w:val="24"/>
                <w:shd w:val="clear" w:color="auto" w:fill="FFFFFF" w:themeFill="background1"/>
              </w:rPr>
            </w:pPr>
            <w:r>
              <w:rPr>
                <w:sz w:val="24"/>
                <w:szCs w:val="24"/>
                <w:shd w:val="clear" w:color="auto" w:fill="FFFFFF" w:themeFill="background1"/>
              </w:rPr>
              <w:t xml:space="preserve">Mail </w:t>
            </w:r>
            <w:r w:rsidRPr="00CD1AEC">
              <w:rPr>
                <w:b/>
                <w:bCs/>
                <w:sz w:val="24"/>
                <w:szCs w:val="24"/>
                <w:shd w:val="clear" w:color="auto" w:fill="FFFFFF" w:themeFill="background1"/>
              </w:rPr>
              <w:t>ALK</w:t>
            </w:r>
            <w:r>
              <w:rPr>
                <w:sz w:val="24"/>
                <w:szCs w:val="24"/>
                <w:shd w:val="clear" w:color="auto" w:fill="FFFFFF" w:themeFill="background1"/>
              </w:rPr>
              <w:t xml:space="preserve"> 01.05.</w:t>
            </w:r>
          </w:p>
          <w:p w14:paraId="3F6815C2" w14:textId="28252CA3" w:rsidR="00E47729" w:rsidRPr="009E6E60" w:rsidRDefault="00E47729" w:rsidP="00E14072">
            <w:pPr>
              <w:pStyle w:val="KeinLeerraum"/>
              <w:rPr>
                <w:b/>
                <w:sz w:val="24"/>
                <w:szCs w:val="24"/>
              </w:rPr>
            </w:pPr>
            <w:r w:rsidRPr="00CD1AEC">
              <w:rPr>
                <w:sz w:val="24"/>
                <w:szCs w:val="24"/>
                <w:shd w:val="clear" w:color="auto" w:fill="FFFFFF" w:themeFill="background1"/>
              </w:rPr>
              <w:t>würde ich im neuen Durchgang im PS im Herbst gerne eine </w:t>
            </w:r>
            <w:r w:rsidRPr="00CD1AEC">
              <w:rPr>
                <w:b/>
                <w:bCs/>
                <w:sz w:val="24"/>
                <w:szCs w:val="24"/>
                <w:shd w:val="clear" w:color="auto" w:fill="FFFFFF" w:themeFill="background1"/>
              </w:rPr>
              <w:t>fachliche </w:t>
            </w:r>
            <w:r w:rsidRPr="00CD1AEC">
              <w:rPr>
                <w:sz w:val="24"/>
                <w:szCs w:val="24"/>
                <w:shd w:val="clear" w:color="auto" w:fill="FFFFFF" w:themeFill="background1"/>
              </w:rPr>
              <w:t>und eine </w:t>
            </w:r>
            <w:r w:rsidRPr="00CD1AEC">
              <w:rPr>
                <w:b/>
                <w:bCs/>
                <w:sz w:val="24"/>
                <w:szCs w:val="24"/>
                <w:shd w:val="clear" w:color="auto" w:fill="FFFFFF" w:themeFill="background1"/>
              </w:rPr>
              <w:t>überfachliche </w:t>
            </w:r>
            <w:r w:rsidRPr="00CD1AEC">
              <w:rPr>
                <w:sz w:val="24"/>
                <w:szCs w:val="24"/>
                <w:shd w:val="clear" w:color="auto" w:fill="FFFFFF" w:themeFill="background1"/>
              </w:rPr>
              <w:t>Gruppe übernehmen</w:t>
            </w:r>
            <w:r w:rsidRPr="009E6E60">
              <w:rPr>
                <w:sz w:val="24"/>
                <w:szCs w:val="24"/>
              </w:rPr>
              <w:t>.</w:t>
            </w:r>
          </w:p>
        </w:tc>
        <w:tc>
          <w:tcPr>
            <w:tcW w:w="3714" w:type="dxa"/>
            <w:shd w:val="clear" w:color="auto" w:fill="EAF1DD" w:themeFill="accent3" w:themeFillTint="33"/>
          </w:tcPr>
          <w:p w14:paraId="761E2C29" w14:textId="3778F52C" w:rsidR="00E47729" w:rsidRDefault="00647343" w:rsidP="00D64258">
            <w:pPr>
              <w:pStyle w:val="KeinLeerraum"/>
              <w:jc w:val="both"/>
              <w:rPr>
                <w:sz w:val="24"/>
                <w:szCs w:val="24"/>
                <w:shd w:val="clear" w:color="auto" w:fill="FFFFFF" w:themeFill="background1"/>
              </w:rPr>
            </w:pPr>
            <w:r>
              <w:rPr>
                <w:sz w:val="24"/>
                <w:szCs w:val="24"/>
                <w:shd w:val="clear" w:color="auto" w:fill="FFFFFF" w:themeFill="background1"/>
              </w:rPr>
              <w:t>ca. 1</w:t>
            </w:r>
            <w:r w:rsidR="008D77F0">
              <w:rPr>
                <w:sz w:val="24"/>
                <w:szCs w:val="24"/>
                <w:shd w:val="clear" w:color="auto" w:fill="FFFFFF" w:themeFill="background1"/>
              </w:rPr>
              <w:t xml:space="preserve">1 </w:t>
            </w:r>
            <w:r w:rsidR="009D4E53">
              <w:rPr>
                <w:sz w:val="24"/>
                <w:szCs w:val="24"/>
                <w:shd w:val="clear" w:color="auto" w:fill="FFFFFF" w:themeFill="background1"/>
              </w:rPr>
              <w:t>PSS</w:t>
            </w:r>
          </w:p>
        </w:tc>
      </w:tr>
      <w:tr w:rsidR="00E47729" w:rsidRPr="009E6E60" w14:paraId="3BBA541B" w14:textId="7E910BF7" w:rsidTr="00647343">
        <w:tc>
          <w:tcPr>
            <w:tcW w:w="1017" w:type="dxa"/>
            <w:shd w:val="clear" w:color="auto" w:fill="E5B8B7" w:themeFill="accent2" w:themeFillTint="66"/>
          </w:tcPr>
          <w:p w14:paraId="5F5752A8" w14:textId="2FC88423" w:rsidR="00E47729" w:rsidRPr="009E6E60" w:rsidRDefault="00E47729" w:rsidP="00A210AC">
            <w:pPr>
              <w:pStyle w:val="KeinLeerraum"/>
              <w:jc w:val="both"/>
              <w:rPr>
                <w:b/>
                <w:sz w:val="24"/>
                <w:szCs w:val="24"/>
              </w:rPr>
            </w:pPr>
            <w:r w:rsidRPr="009E6E60">
              <w:rPr>
                <w:b/>
                <w:sz w:val="24"/>
                <w:szCs w:val="24"/>
              </w:rPr>
              <w:t xml:space="preserve">ÜFA  </w:t>
            </w:r>
          </w:p>
        </w:tc>
        <w:tc>
          <w:tcPr>
            <w:tcW w:w="2245" w:type="dxa"/>
            <w:shd w:val="clear" w:color="auto" w:fill="E5B8B7" w:themeFill="accent2" w:themeFillTint="66"/>
          </w:tcPr>
          <w:p w14:paraId="340AEE3E" w14:textId="55EF583E" w:rsidR="00E47729" w:rsidRPr="00A73788" w:rsidRDefault="00E47729" w:rsidP="006A693A">
            <w:pPr>
              <w:pStyle w:val="KeinLeerraum"/>
              <w:jc w:val="both"/>
              <w:rPr>
                <w:b/>
                <w:color w:val="00B050"/>
                <w:sz w:val="24"/>
                <w:szCs w:val="24"/>
              </w:rPr>
            </w:pPr>
            <w:r w:rsidRPr="00A73788">
              <w:rPr>
                <w:b/>
                <w:sz w:val="24"/>
                <w:szCs w:val="24"/>
              </w:rPr>
              <w:t>Martin Wurzel</w:t>
            </w:r>
          </w:p>
        </w:tc>
        <w:tc>
          <w:tcPr>
            <w:tcW w:w="3714" w:type="dxa"/>
            <w:shd w:val="clear" w:color="auto" w:fill="E5B8B7" w:themeFill="accent2" w:themeFillTint="66"/>
          </w:tcPr>
          <w:p w14:paraId="226299FD" w14:textId="49C89FEB" w:rsidR="00E47729" w:rsidRPr="009E6E60" w:rsidRDefault="00E47729" w:rsidP="009E6E60">
            <w:pPr>
              <w:pStyle w:val="KeinLeerraum"/>
              <w:rPr>
                <w:b/>
                <w:sz w:val="24"/>
                <w:szCs w:val="24"/>
              </w:rPr>
            </w:pPr>
            <w:r w:rsidRPr="009E6E60">
              <w:rPr>
                <w:sz w:val="24"/>
                <w:szCs w:val="24"/>
                <w:shd w:val="clear" w:color="auto" w:fill="FFFFFF"/>
              </w:rPr>
              <w:t xml:space="preserve">Mail </w:t>
            </w:r>
            <w:r w:rsidRPr="009E6E60">
              <w:rPr>
                <w:b/>
                <w:bCs/>
                <w:sz w:val="24"/>
                <w:szCs w:val="24"/>
                <w:shd w:val="clear" w:color="auto" w:fill="FFFFFF"/>
              </w:rPr>
              <w:t>WUR,</w:t>
            </w:r>
            <w:r w:rsidRPr="009E6E60">
              <w:rPr>
                <w:sz w:val="24"/>
                <w:szCs w:val="24"/>
                <w:shd w:val="clear" w:color="auto" w:fill="FFFFFF"/>
              </w:rPr>
              <w:t xml:space="preserve"> 04.05.</w:t>
            </w:r>
            <w:r>
              <w:rPr>
                <w:sz w:val="24"/>
                <w:szCs w:val="24"/>
                <w:shd w:val="clear" w:color="auto" w:fill="FFFFFF"/>
              </w:rPr>
              <w:t xml:space="preserve">                                                                                                             </w:t>
            </w:r>
            <w:r w:rsidRPr="009E6E60">
              <w:rPr>
                <w:sz w:val="24"/>
                <w:szCs w:val="24"/>
                <w:shd w:val="clear" w:color="auto" w:fill="FFFFFF"/>
              </w:rPr>
              <w:t xml:space="preserve">Ich hatte bei unserer letzten Üfa-Videokonferenz mein Interesse bekundet, in der überfachlichen </w:t>
            </w:r>
            <w:r w:rsidRPr="009E6E60">
              <w:rPr>
                <w:sz w:val="24"/>
                <w:szCs w:val="24"/>
                <w:shd w:val="clear" w:color="auto" w:fill="FFFFFF"/>
              </w:rPr>
              <w:lastRenderedPageBreak/>
              <w:t>Begleitung gern zum Wiederholungstäter zu werden, kann nun aber sicher davon ausgehen, dass ich im VD 11/23 eingesetzt werde, sodass ich wohl nicht im Bereich üfa eingesetzt werden darf, wenn ich das richtig verstanden habe. Schade.</w:t>
            </w:r>
          </w:p>
        </w:tc>
        <w:tc>
          <w:tcPr>
            <w:tcW w:w="3714" w:type="dxa"/>
            <w:shd w:val="clear" w:color="auto" w:fill="E5B8B7" w:themeFill="accent2" w:themeFillTint="66"/>
          </w:tcPr>
          <w:p w14:paraId="1D84F24D" w14:textId="15EEC76A" w:rsidR="00E47729" w:rsidRPr="009E6E60" w:rsidRDefault="009D4E53" w:rsidP="009E6E60">
            <w:pPr>
              <w:pStyle w:val="KeinLeerraum"/>
              <w:rPr>
                <w:sz w:val="24"/>
                <w:szCs w:val="24"/>
                <w:shd w:val="clear" w:color="auto" w:fill="FFFFFF"/>
              </w:rPr>
            </w:pPr>
            <w:r>
              <w:rPr>
                <w:sz w:val="24"/>
                <w:szCs w:val="24"/>
                <w:shd w:val="clear" w:color="auto" w:fill="FFFFFF"/>
              </w:rPr>
              <w:lastRenderedPageBreak/>
              <w:t>VD-Einsatz</w:t>
            </w:r>
          </w:p>
        </w:tc>
      </w:tr>
      <w:tr w:rsidR="00E47729" w:rsidRPr="009E6E60" w14:paraId="710A5797" w14:textId="10503949" w:rsidTr="00647343">
        <w:tc>
          <w:tcPr>
            <w:tcW w:w="1017" w:type="dxa"/>
            <w:shd w:val="clear" w:color="auto" w:fill="E5B8B7" w:themeFill="accent2" w:themeFillTint="66"/>
          </w:tcPr>
          <w:p w14:paraId="291E32B7" w14:textId="0DB9547D" w:rsidR="00E47729" w:rsidRPr="009E6E60" w:rsidRDefault="00E47729" w:rsidP="00A210AC">
            <w:pPr>
              <w:pStyle w:val="KeinLeerraum"/>
              <w:jc w:val="both"/>
              <w:rPr>
                <w:b/>
                <w:sz w:val="24"/>
                <w:szCs w:val="24"/>
              </w:rPr>
            </w:pPr>
            <w:r w:rsidRPr="009E6E60">
              <w:rPr>
                <w:b/>
                <w:sz w:val="24"/>
                <w:szCs w:val="24"/>
              </w:rPr>
              <w:t xml:space="preserve">ÜFA </w:t>
            </w:r>
          </w:p>
        </w:tc>
        <w:tc>
          <w:tcPr>
            <w:tcW w:w="2245" w:type="dxa"/>
            <w:shd w:val="clear" w:color="auto" w:fill="E5B8B7" w:themeFill="accent2" w:themeFillTint="66"/>
          </w:tcPr>
          <w:p w14:paraId="068C6263" w14:textId="4C29E45A" w:rsidR="00E47729" w:rsidRPr="009E6E60" w:rsidRDefault="00E47729" w:rsidP="006A693A">
            <w:pPr>
              <w:pStyle w:val="KeinLeerraum"/>
              <w:jc w:val="both"/>
              <w:rPr>
                <w:b/>
                <w:color w:val="00B050"/>
                <w:sz w:val="24"/>
                <w:szCs w:val="24"/>
              </w:rPr>
            </w:pPr>
            <w:r w:rsidRPr="009E6E60">
              <w:rPr>
                <w:b/>
                <w:sz w:val="24"/>
                <w:szCs w:val="24"/>
              </w:rPr>
              <w:t>Frank Achtergarde</w:t>
            </w:r>
          </w:p>
        </w:tc>
        <w:tc>
          <w:tcPr>
            <w:tcW w:w="3714" w:type="dxa"/>
            <w:shd w:val="clear" w:color="auto" w:fill="E5B8B7" w:themeFill="accent2" w:themeFillTint="66"/>
          </w:tcPr>
          <w:p w14:paraId="261A2DC4" w14:textId="77777777" w:rsidR="00E47729" w:rsidRPr="009E6E60" w:rsidRDefault="00E47729" w:rsidP="00BC2CE6">
            <w:pPr>
              <w:pStyle w:val="KeinLeerraum"/>
              <w:rPr>
                <w:rFonts w:cs="Arial"/>
                <w:sz w:val="24"/>
                <w:szCs w:val="24"/>
                <w:shd w:val="clear" w:color="auto" w:fill="FFFFFF"/>
              </w:rPr>
            </w:pPr>
            <w:r w:rsidRPr="009E6E60">
              <w:rPr>
                <w:rFonts w:cs="Arial"/>
                <w:sz w:val="24"/>
                <w:szCs w:val="24"/>
                <w:shd w:val="clear" w:color="auto" w:fill="FFFFFF"/>
              </w:rPr>
              <w:t xml:space="preserve">Mail </w:t>
            </w:r>
            <w:r w:rsidRPr="009E6E60">
              <w:rPr>
                <w:rFonts w:cs="Arial"/>
                <w:b/>
                <w:bCs/>
                <w:sz w:val="24"/>
                <w:szCs w:val="24"/>
                <w:shd w:val="clear" w:color="auto" w:fill="FFFFFF"/>
              </w:rPr>
              <w:t>ACH</w:t>
            </w:r>
            <w:r w:rsidRPr="009E6E60">
              <w:rPr>
                <w:rFonts w:cs="Arial"/>
                <w:sz w:val="24"/>
                <w:szCs w:val="24"/>
                <w:shd w:val="clear" w:color="auto" w:fill="FFFFFF"/>
              </w:rPr>
              <w:t xml:space="preserve"> 26.04.</w:t>
            </w:r>
          </w:p>
          <w:p w14:paraId="52A72384" w14:textId="5E70DC5A" w:rsidR="00E47729" w:rsidRPr="009E6E60" w:rsidRDefault="00E47729" w:rsidP="00BC2CE6">
            <w:pPr>
              <w:pStyle w:val="KeinLeerraum"/>
              <w:rPr>
                <w:b/>
                <w:sz w:val="24"/>
                <w:szCs w:val="24"/>
              </w:rPr>
            </w:pPr>
            <w:r w:rsidRPr="009E6E60">
              <w:rPr>
                <w:rFonts w:cs="Arial"/>
                <w:sz w:val="24"/>
                <w:szCs w:val="24"/>
                <w:shd w:val="clear" w:color="auto" w:fill="FFFFFF"/>
              </w:rPr>
              <w:t>Wenn es für mich Optionen in der überfachlichen Betreuung gibt, dann hätte ich Interesse.</w:t>
            </w:r>
          </w:p>
        </w:tc>
        <w:tc>
          <w:tcPr>
            <w:tcW w:w="3714" w:type="dxa"/>
            <w:shd w:val="clear" w:color="auto" w:fill="E5B8B7" w:themeFill="accent2" w:themeFillTint="66"/>
          </w:tcPr>
          <w:p w14:paraId="70B259AB" w14:textId="65C07C62" w:rsidR="00E47729" w:rsidRPr="009E6E60" w:rsidRDefault="000C1795" w:rsidP="00BC2CE6">
            <w:pPr>
              <w:pStyle w:val="KeinLeerraum"/>
              <w:rPr>
                <w:rFonts w:cs="Arial"/>
                <w:sz w:val="24"/>
                <w:szCs w:val="24"/>
                <w:shd w:val="clear" w:color="auto" w:fill="FFFFFF"/>
              </w:rPr>
            </w:pPr>
            <w:r>
              <w:rPr>
                <w:rFonts w:cs="Arial"/>
                <w:sz w:val="24"/>
                <w:szCs w:val="24"/>
                <w:shd w:val="clear" w:color="auto" w:fill="FFFFFF"/>
              </w:rPr>
              <w:t>ggf. f</w:t>
            </w:r>
            <w:r w:rsidR="00647343">
              <w:rPr>
                <w:rFonts w:cs="Arial"/>
                <w:sz w:val="24"/>
                <w:szCs w:val="24"/>
                <w:shd w:val="clear" w:color="auto" w:fill="FFFFFF"/>
              </w:rPr>
              <w:t>ür Bio vorgesehen</w:t>
            </w:r>
          </w:p>
        </w:tc>
      </w:tr>
      <w:tr w:rsidR="00E47729" w:rsidRPr="009E6E60" w14:paraId="64542564" w14:textId="0526DF26" w:rsidTr="00647343">
        <w:tc>
          <w:tcPr>
            <w:tcW w:w="1017" w:type="dxa"/>
            <w:shd w:val="clear" w:color="auto" w:fill="E5B8B7" w:themeFill="accent2" w:themeFillTint="66"/>
          </w:tcPr>
          <w:p w14:paraId="6B2BF894" w14:textId="351C0AF5" w:rsidR="00E47729" w:rsidRPr="009E6E60" w:rsidRDefault="00E47729" w:rsidP="00A210AC">
            <w:pPr>
              <w:pStyle w:val="KeinLeerraum"/>
              <w:jc w:val="both"/>
              <w:rPr>
                <w:b/>
                <w:sz w:val="24"/>
                <w:szCs w:val="24"/>
              </w:rPr>
            </w:pPr>
            <w:r>
              <w:rPr>
                <w:b/>
                <w:sz w:val="24"/>
                <w:szCs w:val="24"/>
              </w:rPr>
              <w:t>ÜFA</w:t>
            </w:r>
          </w:p>
        </w:tc>
        <w:tc>
          <w:tcPr>
            <w:tcW w:w="2245" w:type="dxa"/>
            <w:shd w:val="clear" w:color="auto" w:fill="E5B8B7" w:themeFill="accent2" w:themeFillTint="66"/>
          </w:tcPr>
          <w:p w14:paraId="10EC34E3" w14:textId="10241F94" w:rsidR="00E47729" w:rsidRPr="009E6E60" w:rsidRDefault="00E47729" w:rsidP="006A693A">
            <w:pPr>
              <w:pStyle w:val="KeinLeerraum"/>
              <w:jc w:val="both"/>
              <w:rPr>
                <w:b/>
                <w:sz w:val="24"/>
                <w:szCs w:val="24"/>
              </w:rPr>
            </w:pPr>
            <w:r>
              <w:rPr>
                <w:b/>
                <w:sz w:val="24"/>
                <w:szCs w:val="24"/>
              </w:rPr>
              <w:t>Klaus Brenken</w:t>
            </w:r>
          </w:p>
        </w:tc>
        <w:tc>
          <w:tcPr>
            <w:tcW w:w="3714" w:type="dxa"/>
            <w:shd w:val="clear" w:color="auto" w:fill="E5B8B7" w:themeFill="accent2" w:themeFillTint="66"/>
          </w:tcPr>
          <w:p w14:paraId="278FF1CC" w14:textId="2D4A85AC" w:rsidR="00E47729" w:rsidRPr="00C81FA8" w:rsidRDefault="00E47729" w:rsidP="00BC2CE6">
            <w:pPr>
              <w:pStyle w:val="KeinLeerraum"/>
              <w:rPr>
                <w:sz w:val="24"/>
                <w:szCs w:val="24"/>
                <w:shd w:val="clear" w:color="auto" w:fill="FFFFFF"/>
              </w:rPr>
            </w:pPr>
            <w:r w:rsidRPr="00C81FA8">
              <w:rPr>
                <w:sz w:val="24"/>
                <w:szCs w:val="24"/>
                <w:shd w:val="clear" w:color="auto" w:fill="FFFFFF"/>
              </w:rPr>
              <w:t>Mail</w:t>
            </w:r>
            <w:r w:rsidRPr="00C81FA8">
              <w:rPr>
                <w:b/>
                <w:bCs/>
                <w:sz w:val="24"/>
                <w:szCs w:val="24"/>
                <w:shd w:val="clear" w:color="auto" w:fill="FFFFFF"/>
              </w:rPr>
              <w:t xml:space="preserve"> BRE</w:t>
            </w:r>
            <w:r w:rsidRPr="00C81FA8">
              <w:rPr>
                <w:sz w:val="24"/>
                <w:szCs w:val="24"/>
                <w:shd w:val="clear" w:color="auto" w:fill="FFFFFF"/>
              </w:rPr>
              <w:t>, 05.05.</w:t>
            </w:r>
          </w:p>
          <w:p w14:paraId="2816EDFB" w14:textId="28C015B3" w:rsidR="00E47729" w:rsidRDefault="00E47729" w:rsidP="00BC2CE6">
            <w:pPr>
              <w:pStyle w:val="KeinLeerraum"/>
              <w:rPr>
                <w:sz w:val="24"/>
                <w:szCs w:val="24"/>
                <w:shd w:val="clear" w:color="auto" w:fill="FFFFFF"/>
              </w:rPr>
            </w:pPr>
            <w:r w:rsidRPr="00C81FA8">
              <w:rPr>
                <w:sz w:val="24"/>
                <w:szCs w:val="24"/>
                <w:shd w:val="clear" w:color="auto" w:fill="FFFFFF"/>
              </w:rPr>
              <w:t xml:space="preserve">Carsten und Klaus sind für jeden Schabernack zu haben und wären gleichberechtigt </w:t>
            </w:r>
            <w:proofErr w:type="gramStart"/>
            <w:r>
              <w:rPr>
                <w:sz w:val="24"/>
                <w:szCs w:val="24"/>
                <w:shd w:val="clear" w:color="auto" w:fill="FFFFFF"/>
              </w:rPr>
              <w:t xml:space="preserve">bereit </w:t>
            </w:r>
            <w:r w:rsidRPr="00C81FA8">
              <w:rPr>
                <w:sz w:val="24"/>
                <w:szCs w:val="24"/>
                <w:shd w:val="clear" w:color="auto" w:fill="FFFFFF"/>
              </w:rPr>
              <w:t xml:space="preserve"> für</w:t>
            </w:r>
            <w:proofErr w:type="gramEnd"/>
            <w:r w:rsidRPr="00C81FA8">
              <w:rPr>
                <w:sz w:val="24"/>
                <w:szCs w:val="24"/>
                <w:shd w:val="clear" w:color="auto" w:fill="FFFFFF"/>
              </w:rPr>
              <w:t xml:space="preserve"> (…) einen überfachlichen Einsatz.</w:t>
            </w:r>
          </w:p>
          <w:p w14:paraId="50B5AA53" w14:textId="5DDAA5C9" w:rsidR="00E47729" w:rsidRPr="00C81FA8" w:rsidRDefault="00E47729" w:rsidP="00BC2CE6">
            <w:pPr>
              <w:pStyle w:val="KeinLeerraum"/>
              <w:rPr>
                <w:rFonts w:cs="Arial"/>
                <w:sz w:val="24"/>
                <w:szCs w:val="24"/>
                <w:shd w:val="clear" w:color="auto" w:fill="FFFFFF"/>
              </w:rPr>
            </w:pPr>
          </w:p>
        </w:tc>
        <w:tc>
          <w:tcPr>
            <w:tcW w:w="3714" w:type="dxa"/>
            <w:shd w:val="clear" w:color="auto" w:fill="E5B8B7" w:themeFill="accent2" w:themeFillTint="66"/>
          </w:tcPr>
          <w:p w14:paraId="3F4B692E" w14:textId="53438C5E" w:rsidR="00E47729" w:rsidRPr="00C81FA8" w:rsidRDefault="00647343" w:rsidP="00BC2CE6">
            <w:pPr>
              <w:pStyle w:val="KeinLeerraum"/>
              <w:rPr>
                <w:sz w:val="24"/>
                <w:szCs w:val="24"/>
                <w:shd w:val="clear" w:color="auto" w:fill="FFFFFF"/>
              </w:rPr>
            </w:pPr>
            <w:r>
              <w:rPr>
                <w:sz w:val="24"/>
                <w:szCs w:val="24"/>
                <w:shd w:val="clear" w:color="auto" w:fill="FFFFFF"/>
              </w:rPr>
              <w:t>Hohe Gesamtentlastung im ZfsL</w:t>
            </w:r>
          </w:p>
        </w:tc>
      </w:tr>
      <w:tr w:rsidR="00E47729" w:rsidRPr="009E6E60" w14:paraId="174D681F" w14:textId="4B0EE247" w:rsidTr="009D4E53">
        <w:tc>
          <w:tcPr>
            <w:tcW w:w="1017" w:type="dxa"/>
            <w:shd w:val="clear" w:color="auto" w:fill="E5B8B7" w:themeFill="accent2" w:themeFillTint="66"/>
          </w:tcPr>
          <w:p w14:paraId="6F827D27" w14:textId="7CEAC0C5" w:rsidR="00E47729" w:rsidRPr="009E6E60" w:rsidRDefault="00E47729" w:rsidP="00A210AC">
            <w:pPr>
              <w:pStyle w:val="KeinLeerraum"/>
              <w:jc w:val="both"/>
              <w:rPr>
                <w:b/>
                <w:sz w:val="24"/>
                <w:szCs w:val="24"/>
              </w:rPr>
            </w:pPr>
            <w:r>
              <w:rPr>
                <w:b/>
                <w:sz w:val="24"/>
                <w:szCs w:val="24"/>
              </w:rPr>
              <w:t>ÜFA</w:t>
            </w:r>
          </w:p>
        </w:tc>
        <w:tc>
          <w:tcPr>
            <w:tcW w:w="2245" w:type="dxa"/>
            <w:shd w:val="clear" w:color="auto" w:fill="E5B8B7" w:themeFill="accent2" w:themeFillTint="66"/>
          </w:tcPr>
          <w:p w14:paraId="7C08306F" w14:textId="25F2DB4D" w:rsidR="00E47729" w:rsidRPr="009E6E60" w:rsidRDefault="00E47729" w:rsidP="006A693A">
            <w:pPr>
              <w:pStyle w:val="KeinLeerraum"/>
              <w:jc w:val="both"/>
              <w:rPr>
                <w:b/>
                <w:sz w:val="24"/>
                <w:szCs w:val="24"/>
              </w:rPr>
            </w:pPr>
            <w:r>
              <w:rPr>
                <w:b/>
                <w:sz w:val="24"/>
                <w:szCs w:val="24"/>
              </w:rPr>
              <w:t>Carsten Rothaus</w:t>
            </w:r>
          </w:p>
        </w:tc>
        <w:tc>
          <w:tcPr>
            <w:tcW w:w="3714" w:type="dxa"/>
            <w:shd w:val="clear" w:color="auto" w:fill="E5B8B7" w:themeFill="accent2" w:themeFillTint="66"/>
          </w:tcPr>
          <w:p w14:paraId="39C5CCB6" w14:textId="77777777" w:rsidR="00E47729" w:rsidRPr="00C81FA8" w:rsidRDefault="00E47729" w:rsidP="00C81FA8">
            <w:pPr>
              <w:pStyle w:val="KeinLeerraum"/>
              <w:rPr>
                <w:sz w:val="24"/>
                <w:szCs w:val="24"/>
                <w:shd w:val="clear" w:color="auto" w:fill="FFFFFF"/>
              </w:rPr>
            </w:pPr>
            <w:r w:rsidRPr="00C81FA8">
              <w:rPr>
                <w:sz w:val="24"/>
                <w:szCs w:val="24"/>
                <w:shd w:val="clear" w:color="auto" w:fill="FFFFFF"/>
              </w:rPr>
              <w:t>Mail</w:t>
            </w:r>
            <w:r w:rsidRPr="00C81FA8">
              <w:rPr>
                <w:b/>
                <w:bCs/>
                <w:sz w:val="24"/>
                <w:szCs w:val="24"/>
                <w:shd w:val="clear" w:color="auto" w:fill="FFFFFF"/>
              </w:rPr>
              <w:t xml:space="preserve"> BRE</w:t>
            </w:r>
            <w:r w:rsidRPr="00C81FA8">
              <w:rPr>
                <w:sz w:val="24"/>
                <w:szCs w:val="24"/>
                <w:shd w:val="clear" w:color="auto" w:fill="FFFFFF"/>
              </w:rPr>
              <w:t>, 05.05.</w:t>
            </w:r>
          </w:p>
          <w:p w14:paraId="6137087C" w14:textId="417D2868" w:rsidR="00E47729" w:rsidRPr="00C81FA8" w:rsidRDefault="00E47729" w:rsidP="00C81FA8">
            <w:pPr>
              <w:pStyle w:val="KeinLeerraum"/>
              <w:rPr>
                <w:rFonts w:cs="Arial"/>
                <w:sz w:val="24"/>
                <w:szCs w:val="24"/>
                <w:shd w:val="clear" w:color="auto" w:fill="FFFFFF"/>
              </w:rPr>
            </w:pPr>
            <w:r w:rsidRPr="00C81FA8">
              <w:rPr>
                <w:sz w:val="24"/>
                <w:szCs w:val="24"/>
                <w:shd w:val="clear" w:color="auto" w:fill="FFFFFF"/>
              </w:rPr>
              <w:t xml:space="preserve">Carsten und Klaus sind für jeden Schabernack zu haben und wären gleichberechtigt </w:t>
            </w:r>
            <w:r>
              <w:rPr>
                <w:sz w:val="24"/>
                <w:szCs w:val="24"/>
                <w:shd w:val="clear" w:color="auto" w:fill="FFFFFF"/>
              </w:rPr>
              <w:t>bereit</w:t>
            </w:r>
            <w:r w:rsidRPr="00C81FA8">
              <w:rPr>
                <w:sz w:val="24"/>
                <w:szCs w:val="24"/>
                <w:shd w:val="clear" w:color="auto" w:fill="FFFFFF"/>
              </w:rPr>
              <w:t xml:space="preserve"> für (…) einen überfachlichen Einsatz.</w:t>
            </w:r>
            <w:r w:rsidRPr="00C81FA8">
              <w:rPr>
                <w:sz w:val="24"/>
                <w:szCs w:val="24"/>
              </w:rPr>
              <w:br/>
            </w:r>
          </w:p>
        </w:tc>
        <w:tc>
          <w:tcPr>
            <w:tcW w:w="3714" w:type="dxa"/>
            <w:shd w:val="clear" w:color="auto" w:fill="E5B8B7" w:themeFill="accent2" w:themeFillTint="66"/>
          </w:tcPr>
          <w:p w14:paraId="150B8C19" w14:textId="0D1086A6" w:rsidR="00E47729" w:rsidRPr="00C81FA8" w:rsidRDefault="009D4E53" w:rsidP="00C81FA8">
            <w:pPr>
              <w:pStyle w:val="KeinLeerraum"/>
              <w:rPr>
                <w:sz w:val="24"/>
                <w:szCs w:val="24"/>
                <w:shd w:val="clear" w:color="auto" w:fill="FFFFFF"/>
              </w:rPr>
            </w:pPr>
            <w:r>
              <w:rPr>
                <w:sz w:val="24"/>
                <w:szCs w:val="24"/>
                <w:shd w:val="clear" w:color="auto" w:fill="FFFFFF"/>
              </w:rPr>
              <w:t xml:space="preserve">In Geschichte </w:t>
            </w:r>
            <w:r w:rsidR="00050D59">
              <w:rPr>
                <w:sz w:val="24"/>
                <w:szCs w:val="24"/>
                <w:shd w:val="clear" w:color="auto" w:fill="FFFFFF"/>
              </w:rPr>
              <w:t xml:space="preserve">im PS </w:t>
            </w:r>
            <w:r>
              <w:rPr>
                <w:sz w:val="24"/>
                <w:szCs w:val="24"/>
                <w:shd w:val="clear" w:color="auto" w:fill="FFFFFF"/>
              </w:rPr>
              <w:t>eingesetzt</w:t>
            </w:r>
          </w:p>
        </w:tc>
      </w:tr>
    </w:tbl>
    <w:p w14:paraId="7DB0E781" w14:textId="06AE28B1" w:rsidR="00BD6405" w:rsidRDefault="00BD6405" w:rsidP="00112C30">
      <w:pPr>
        <w:pStyle w:val="KeinLeerraum"/>
        <w:jc w:val="both"/>
        <w:rPr>
          <w:b/>
          <w:sz w:val="24"/>
          <w:szCs w:val="24"/>
        </w:rPr>
      </w:pPr>
    </w:p>
    <w:p w14:paraId="625BC645" w14:textId="75D23934" w:rsidR="00BD6405" w:rsidRDefault="00BD6405" w:rsidP="00112C30">
      <w:pPr>
        <w:pStyle w:val="KeinLeerraum"/>
        <w:jc w:val="both"/>
        <w:rPr>
          <w:b/>
          <w:sz w:val="24"/>
          <w:szCs w:val="24"/>
        </w:rPr>
      </w:pPr>
    </w:p>
    <w:p w14:paraId="671B1F15" w14:textId="1962F0CC" w:rsidR="00D64258" w:rsidRPr="00E14072" w:rsidRDefault="00D64258" w:rsidP="00E14072"/>
    <w:p w14:paraId="6EE7B9DF" w14:textId="77777777" w:rsidR="00D64258" w:rsidRDefault="00D64258" w:rsidP="00112C30">
      <w:pPr>
        <w:pStyle w:val="KeinLeerraum"/>
        <w:jc w:val="both"/>
        <w:rPr>
          <w:rFonts w:ascii="Arial" w:hAnsi="Arial" w:cs="Arial"/>
          <w:sz w:val="27"/>
          <w:szCs w:val="27"/>
          <w:shd w:val="clear" w:color="auto" w:fill="FFFFFF"/>
        </w:rPr>
      </w:pPr>
    </w:p>
    <w:p w14:paraId="093A3F1E" w14:textId="77777777" w:rsidR="00D64258" w:rsidRDefault="00D64258" w:rsidP="00112C30">
      <w:pPr>
        <w:pStyle w:val="KeinLeerraum"/>
        <w:jc w:val="both"/>
        <w:rPr>
          <w:rFonts w:ascii="Arial" w:hAnsi="Arial" w:cs="Arial"/>
          <w:sz w:val="27"/>
          <w:szCs w:val="27"/>
          <w:shd w:val="clear" w:color="auto" w:fill="FFFFFF"/>
        </w:rPr>
      </w:pPr>
    </w:p>
    <w:p w14:paraId="321C8B5E" w14:textId="60C943F7" w:rsidR="00B11274" w:rsidRPr="00E401D1" w:rsidRDefault="00B11274" w:rsidP="00BC2CE6">
      <w:pPr>
        <w:pStyle w:val="KeinLeerraum"/>
        <w:rPr>
          <w:b/>
          <w:sz w:val="24"/>
          <w:szCs w:val="24"/>
        </w:rPr>
      </w:pPr>
    </w:p>
    <w:sectPr w:rsidR="00B11274" w:rsidRPr="00E401D1" w:rsidSect="00DC7ED4">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EEDD7" w14:textId="77777777" w:rsidR="003E04EC" w:rsidRDefault="003E04EC" w:rsidP="00F07B02">
      <w:pPr>
        <w:spacing w:after="0" w:line="240" w:lineRule="auto"/>
      </w:pPr>
      <w:r>
        <w:separator/>
      </w:r>
    </w:p>
  </w:endnote>
  <w:endnote w:type="continuationSeparator" w:id="0">
    <w:p w14:paraId="0B814D21" w14:textId="77777777" w:rsidR="003E04EC" w:rsidRDefault="003E04EC" w:rsidP="00F07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7509C" w14:textId="77777777" w:rsidR="003E04EC" w:rsidRDefault="003E04EC" w:rsidP="00F07B02">
      <w:pPr>
        <w:spacing w:after="0" w:line="240" w:lineRule="auto"/>
      </w:pPr>
      <w:r>
        <w:separator/>
      </w:r>
    </w:p>
  </w:footnote>
  <w:footnote w:type="continuationSeparator" w:id="0">
    <w:p w14:paraId="17B96A20" w14:textId="77777777" w:rsidR="003E04EC" w:rsidRDefault="003E04EC" w:rsidP="00F07B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D2E87"/>
    <w:multiLevelType w:val="hybridMultilevel"/>
    <w:tmpl w:val="E890775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3D1215C"/>
    <w:multiLevelType w:val="hybridMultilevel"/>
    <w:tmpl w:val="F8F43C8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93F5815"/>
    <w:multiLevelType w:val="hybridMultilevel"/>
    <w:tmpl w:val="1D4A24D4"/>
    <w:lvl w:ilvl="0" w:tplc="2AF8CE7C">
      <w:start w:val="25"/>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AE7C72"/>
    <w:multiLevelType w:val="hybridMultilevel"/>
    <w:tmpl w:val="CC929F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DE945AE"/>
    <w:multiLevelType w:val="hybridMultilevel"/>
    <w:tmpl w:val="013EEE88"/>
    <w:lvl w:ilvl="0" w:tplc="498E350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EDD70F7"/>
    <w:multiLevelType w:val="hybridMultilevel"/>
    <w:tmpl w:val="E70C51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D6B3EDA"/>
    <w:multiLevelType w:val="hybridMultilevel"/>
    <w:tmpl w:val="4530B5DC"/>
    <w:lvl w:ilvl="0" w:tplc="1A580662">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7F232D"/>
    <w:multiLevelType w:val="hybridMultilevel"/>
    <w:tmpl w:val="3B0822DE"/>
    <w:lvl w:ilvl="0" w:tplc="D62A89B6">
      <w:start w:val="201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06B5A8A"/>
    <w:multiLevelType w:val="hybridMultilevel"/>
    <w:tmpl w:val="2F90FCE8"/>
    <w:lvl w:ilvl="0" w:tplc="8D6E1E70">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54A3E47"/>
    <w:multiLevelType w:val="hybridMultilevel"/>
    <w:tmpl w:val="762E5F02"/>
    <w:lvl w:ilvl="0" w:tplc="5DC6F8DE">
      <w:start w:val="1"/>
      <w:numFmt w:val="decimal"/>
      <w:lvlText w:val="%1)"/>
      <w:lvlJc w:val="left"/>
      <w:pPr>
        <w:ind w:left="644"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56B4673"/>
    <w:multiLevelType w:val="hybridMultilevel"/>
    <w:tmpl w:val="CE5E9304"/>
    <w:lvl w:ilvl="0" w:tplc="AD703B4C">
      <w:start w:val="1"/>
      <w:numFmt w:val="decimal"/>
      <w:lvlText w:val="%1)"/>
      <w:lvlJc w:val="left"/>
      <w:pPr>
        <w:ind w:left="1004" w:hanging="360"/>
      </w:pPr>
      <w:rPr>
        <w:rFonts w:hint="default"/>
        <w:color w:val="auto"/>
      </w:r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11" w15:restartNumberingAfterBreak="0">
    <w:nsid w:val="27D719DB"/>
    <w:multiLevelType w:val="hybridMultilevel"/>
    <w:tmpl w:val="1F7897E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AA95C59"/>
    <w:multiLevelType w:val="hybridMultilevel"/>
    <w:tmpl w:val="C2E461A8"/>
    <w:lvl w:ilvl="0" w:tplc="4B0A0F7E">
      <w:start w:val="4"/>
      <w:numFmt w:val="bullet"/>
      <w:lvlText w:val=""/>
      <w:lvlJc w:val="left"/>
      <w:pPr>
        <w:ind w:left="644"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DF24D55"/>
    <w:multiLevelType w:val="hybridMultilevel"/>
    <w:tmpl w:val="3EEE98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EBB7F35"/>
    <w:multiLevelType w:val="hybridMultilevel"/>
    <w:tmpl w:val="082022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F46502D"/>
    <w:multiLevelType w:val="hybridMultilevel"/>
    <w:tmpl w:val="834EC190"/>
    <w:lvl w:ilvl="0" w:tplc="E2487302">
      <w:start w:val="77"/>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F8662E3"/>
    <w:multiLevelType w:val="hybridMultilevel"/>
    <w:tmpl w:val="29562D2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4711E70"/>
    <w:multiLevelType w:val="hybridMultilevel"/>
    <w:tmpl w:val="83C22F4E"/>
    <w:lvl w:ilvl="0" w:tplc="FC8ACAA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770147E"/>
    <w:multiLevelType w:val="hybridMultilevel"/>
    <w:tmpl w:val="1138F3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7A16168"/>
    <w:multiLevelType w:val="hybridMultilevel"/>
    <w:tmpl w:val="D6FAB62A"/>
    <w:lvl w:ilvl="0" w:tplc="A7FCF878">
      <w:start w:val="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A145ABC"/>
    <w:multiLevelType w:val="hybridMultilevel"/>
    <w:tmpl w:val="F9BE9736"/>
    <w:lvl w:ilvl="0" w:tplc="F100385E">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DF64C25"/>
    <w:multiLevelType w:val="hybridMultilevel"/>
    <w:tmpl w:val="9D1CEA0A"/>
    <w:lvl w:ilvl="0" w:tplc="00589960">
      <w:start w:val="1"/>
      <w:numFmt w:val="decimal"/>
      <w:lvlText w:val="%1."/>
      <w:lvlJc w:val="left"/>
      <w:pPr>
        <w:ind w:left="720" w:hanging="360"/>
      </w:pPr>
      <w:rPr>
        <w:rFonts w:hint="default"/>
        <w:color w:val="00B05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01A6644"/>
    <w:multiLevelType w:val="hybridMultilevel"/>
    <w:tmpl w:val="4D0AFC3C"/>
    <w:lvl w:ilvl="0" w:tplc="9C62EB44">
      <w:start w:val="26"/>
      <w:numFmt w:val="bullet"/>
      <w:lvlText w:val=""/>
      <w:lvlJc w:val="left"/>
      <w:pPr>
        <w:ind w:left="1080" w:hanging="360"/>
      </w:pPr>
      <w:rPr>
        <w:rFonts w:ascii="Wingdings" w:eastAsiaTheme="minorHAnsi" w:hAnsi="Wingding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15:restartNumberingAfterBreak="0">
    <w:nsid w:val="436124CE"/>
    <w:multiLevelType w:val="hybridMultilevel"/>
    <w:tmpl w:val="6368F9CC"/>
    <w:lvl w:ilvl="0" w:tplc="D87EE74E">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84A0E67"/>
    <w:multiLevelType w:val="hybridMultilevel"/>
    <w:tmpl w:val="7C566362"/>
    <w:lvl w:ilvl="0" w:tplc="379CB2EC">
      <w:start w:val="10"/>
      <w:numFmt w:val="decimal"/>
      <w:lvlText w:val="%1"/>
      <w:lvlJc w:val="left"/>
      <w:pPr>
        <w:ind w:left="819" w:hanging="360"/>
      </w:pPr>
      <w:rPr>
        <w:rFonts w:hint="default"/>
      </w:rPr>
    </w:lvl>
    <w:lvl w:ilvl="1" w:tplc="04070019" w:tentative="1">
      <w:start w:val="1"/>
      <w:numFmt w:val="lowerLetter"/>
      <w:lvlText w:val="%2."/>
      <w:lvlJc w:val="left"/>
      <w:pPr>
        <w:ind w:left="1539" w:hanging="360"/>
      </w:pPr>
    </w:lvl>
    <w:lvl w:ilvl="2" w:tplc="0407001B" w:tentative="1">
      <w:start w:val="1"/>
      <w:numFmt w:val="lowerRoman"/>
      <w:lvlText w:val="%3."/>
      <w:lvlJc w:val="right"/>
      <w:pPr>
        <w:ind w:left="2259" w:hanging="180"/>
      </w:pPr>
    </w:lvl>
    <w:lvl w:ilvl="3" w:tplc="0407000F" w:tentative="1">
      <w:start w:val="1"/>
      <w:numFmt w:val="decimal"/>
      <w:lvlText w:val="%4."/>
      <w:lvlJc w:val="left"/>
      <w:pPr>
        <w:ind w:left="2979" w:hanging="360"/>
      </w:pPr>
    </w:lvl>
    <w:lvl w:ilvl="4" w:tplc="04070019" w:tentative="1">
      <w:start w:val="1"/>
      <w:numFmt w:val="lowerLetter"/>
      <w:lvlText w:val="%5."/>
      <w:lvlJc w:val="left"/>
      <w:pPr>
        <w:ind w:left="3699" w:hanging="360"/>
      </w:pPr>
    </w:lvl>
    <w:lvl w:ilvl="5" w:tplc="0407001B" w:tentative="1">
      <w:start w:val="1"/>
      <w:numFmt w:val="lowerRoman"/>
      <w:lvlText w:val="%6."/>
      <w:lvlJc w:val="right"/>
      <w:pPr>
        <w:ind w:left="4419" w:hanging="180"/>
      </w:pPr>
    </w:lvl>
    <w:lvl w:ilvl="6" w:tplc="0407000F" w:tentative="1">
      <w:start w:val="1"/>
      <w:numFmt w:val="decimal"/>
      <w:lvlText w:val="%7."/>
      <w:lvlJc w:val="left"/>
      <w:pPr>
        <w:ind w:left="5139" w:hanging="360"/>
      </w:pPr>
    </w:lvl>
    <w:lvl w:ilvl="7" w:tplc="04070019" w:tentative="1">
      <w:start w:val="1"/>
      <w:numFmt w:val="lowerLetter"/>
      <w:lvlText w:val="%8."/>
      <w:lvlJc w:val="left"/>
      <w:pPr>
        <w:ind w:left="5859" w:hanging="360"/>
      </w:pPr>
    </w:lvl>
    <w:lvl w:ilvl="8" w:tplc="0407001B" w:tentative="1">
      <w:start w:val="1"/>
      <w:numFmt w:val="lowerRoman"/>
      <w:lvlText w:val="%9."/>
      <w:lvlJc w:val="right"/>
      <w:pPr>
        <w:ind w:left="6579" w:hanging="180"/>
      </w:pPr>
    </w:lvl>
  </w:abstractNum>
  <w:abstractNum w:abstractNumId="25" w15:restartNumberingAfterBreak="0">
    <w:nsid w:val="4D200834"/>
    <w:multiLevelType w:val="hybridMultilevel"/>
    <w:tmpl w:val="9D069AD2"/>
    <w:lvl w:ilvl="0" w:tplc="FBD4BE1A">
      <w:start w:val="1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80F75FF"/>
    <w:multiLevelType w:val="hybridMultilevel"/>
    <w:tmpl w:val="9F5893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ED00DE9"/>
    <w:multiLevelType w:val="hybridMultilevel"/>
    <w:tmpl w:val="40AEE72E"/>
    <w:lvl w:ilvl="0" w:tplc="AF468636">
      <w:start w:val="1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1E2652B"/>
    <w:multiLevelType w:val="hybridMultilevel"/>
    <w:tmpl w:val="6F3A7F8E"/>
    <w:lvl w:ilvl="0" w:tplc="1C7E82B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3A575A8"/>
    <w:multiLevelType w:val="hybridMultilevel"/>
    <w:tmpl w:val="8AD22246"/>
    <w:lvl w:ilvl="0" w:tplc="48CC3CC0">
      <w:start w:val="1"/>
      <w:numFmt w:val="decimal"/>
      <w:lvlText w:val="%1)"/>
      <w:lvlJc w:val="left"/>
      <w:pPr>
        <w:ind w:left="720" w:hanging="360"/>
      </w:pPr>
      <w:rPr>
        <w:rFonts w:asciiTheme="minorHAnsi" w:eastAsiaTheme="minorHAnsi" w:hAnsiTheme="minorHAnsi" w:cstheme="minorBid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AC42933"/>
    <w:multiLevelType w:val="hybridMultilevel"/>
    <w:tmpl w:val="62DE39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BE046D0"/>
    <w:multiLevelType w:val="hybridMultilevel"/>
    <w:tmpl w:val="D9366D5E"/>
    <w:lvl w:ilvl="0" w:tplc="32C6370A">
      <w:start w:val="119"/>
      <w:numFmt w:val="decimal"/>
      <w:lvlText w:val="%1"/>
      <w:lvlJc w:val="left"/>
      <w:pPr>
        <w:ind w:left="864" w:hanging="504"/>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6BF55E74"/>
    <w:multiLevelType w:val="hybridMultilevel"/>
    <w:tmpl w:val="E228D840"/>
    <w:lvl w:ilvl="0" w:tplc="04070011">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E894047"/>
    <w:multiLevelType w:val="hybridMultilevel"/>
    <w:tmpl w:val="A16C4A3E"/>
    <w:lvl w:ilvl="0" w:tplc="D0AA8DCE">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2BF498C"/>
    <w:multiLevelType w:val="hybridMultilevel"/>
    <w:tmpl w:val="42868072"/>
    <w:lvl w:ilvl="0" w:tplc="96EA29BA">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5D54083"/>
    <w:multiLevelType w:val="hybridMultilevel"/>
    <w:tmpl w:val="A12A6E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60A2C8E"/>
    <w:multiLevelType w:val="hybridMultilevel"/>
    <w:tmpl w:val="D11A62F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767A7EFF"/>
    <w:multiLevelType w:val="hybridMultilevel"/>
    <w:tmpl w:val="920AF4D6"/>
    <w:lvl w:ilvl="0" w:tplc="808E3744">
      <w:start w:val="2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72F2283"/>
    <w:multiLevelType w:val="hybridMultilevel"/>
    <w:tmpl w:val="7D943236"/>
    <w:lvl w:ilvl="0" w:tplc="E5964FB6">
      <w:start w:val="19"/>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95873F8"/>
    <w:multiLevelType w:val="hybridMultilevel"/>
    <w:tmpl w:val="58A071B4"/>
    <w:lvl w:ilvl="0" w:tplc="AA423764">
      <w:start w:val="20"/>
      <w:numFmt w:val="decimal"/>
      <w:lvlText w:val="%1)"/>
      <w:lvlJc w:val="left"/>
      <w:pPr>
        <w:ind w:left="710" w:hanging="360"/>
      </w:pPr>
      <w:rPr>
        <w:rFonts w:hint="default"/>
      </w:rPr>
    </w:lvl>
    <w:lvl w:ilvl="1" w:tplc="04070019" w:tentative="1">
      <w:start w:val="1"/>
      <w:numFmt w:val="lowerLetter"/>
      <w:lvlText w:val="%2."/>
      <w:lvlJc w:val="left"/>
      <w:pPr>
        <w:ind w:left="1430" w:hanging="360"/>
      </w:pPr>
    </w:lvl>
    <w:lvl w:ilvl="2" w:tplc="0407001B" w:tentative="1">
      <w:start w:val="1"/>
      <w:numFmt w:val="lowerRoman"/>
      <w:lvlText w:val="%3."/>
      <w:lvlJc w:val="right"/>
      <w:pPr>
        <w:ind w:left="2150" w:hanging="180"/>
      </w:pPr>
    </w:lvl>
    <w:lvl w:ilvl="3" w:tplc="0407000F" w:tentative="1">
      <w:start w:val="1"/>
      <w:numFmt w:val="decimal"/>
      <w:lvlText w:val="%4."/>
      <w:lvlJc w:val="left"/>
      <w:pPr>
        <w:ind w:left="2870" w:hanging="360"/>
      </w:pPr>
    </w:lvl>
    <w:lvl w:ilvl="4" w:tplc="04070019" w:tentative="1">
      <w:start w:val="1"/>
      <w:numFmt w:val="lowerLetter"/>
      <w:lvlText w:val="%5."/>
      <w:lvlJc w:val="left"/>
      <w:pPr>
        <w:ind w:left="3590" w:hanging="360"/>
      </w:pPr>
    </w:lvl>
    <w:lvl w:ilvl="5" w:tplc="0407001B" w:tentative="1">
      <w:start w:val="1"/>
      <w:numFmt w:val="lowerRoman"/>
      <w:lvlText w:val="%6."/>
      <w:lvlJc w:val="right"/>
      <w:pPr>
        <w:ind w:left="4310" w:hanging="180"/>
      </w:pPr>
    </w:lvl>
    <w:lvl w:ilvl="6" w:tplc="0407000F" w:tentative="1">
      <w:start w:val="1"/>
      <w:numFmt w:val="decimal"/>
      <w:lvlText w:val="%7."/>
      <w:lvlJc w:val="left"/>
      <w:pPr>
        <w:ind w:left="5030" w:hanging="360"/>
      </w:pPr>
    </w:lvl>
    <w:lvl w:ilvl="7" w:tplc="04070019" w:tentative="1">
      <w:start w:val="1"/>
      <w:numFmt w:val="lowerLetter"/>
      <w:lvlText w:val="%8."/>
      <w:lvlJc w:val="left"/>
      <w:pPr>
        <w:ind w:left="5750" w:hanging="360"/>
      </w:pPr>
    </w:lvl>
    <w:lvl w:ilvl="8" w:tplc="0407001B" w:tentative="1">
      <w:start w:val="1"/>
      <w:numFmt w:val="lowerRoman"/>
      <w:lvlText w:val="%9."/>
      <w:lvlJc w:val="right"/>
      <w:pPr>
        <w:ind w:left="6470" w:hanging="180"/>
      </w:pPr>
    </w:lvl>
  </w:abstractNum>
  <w:abstractNum w:abstractNumId="40" w15:restartNumberingAfterBreak="0">
    <w:nsid w:val="796E5031"/>
    <w:multiLevelType w:val="hybridMultilevel"/>
    <w:tmpl w:val="B838ED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7C6F729F"/>
    <w:multiLevelType w:val="hybridMultilevel"/>
    <w:tmpl w:val="F90836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D5C78E4"/>
    <w:multiLevelType w:val="hybridMultilevel"/>
    <w:tmpl w:val="5CE63D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28286520">
    <w:abstractNumId w:val="9"/>
  </w:num>
  <w:num w:numId="2" w16cid:durableId="777411611">
    <w:abstractNumId w:val="39"/>
  </w:num>
  <w:num w:numId="3" w16cid:durableId="1110247147">
    <w:abstractNumId w:val="35"/>
  </w:num>
  <w:num w:numId="4" w16cid:durableId="1916742478">
    <w:abstractNumId w:val="25"/>
  </w:num>
  <w:num w:numId="5" w16cid:durableId="932781863">
    <w:abstractNumId w:val="12"/>
  </w:num>
  <w:num w:numId="6" w16cid:durableId="1496262397">
    <w:abstractNumId w:val="40"/>
  </w:num>
  <w:num w:numId="7" w16cid:durableId="1637297865">
    <w:abstractNumId w:val="21"/>
  </w:num>
  <w:num w:numId="8" w16cid:durableId="1606843469">
    <w:abstractNumId w:val="10"/>
  </w:num>
  <w:num w:numId="9" w16cid:durableId="1007244010">
    <w:abstractNumId w:val="22"/>
  </w:num>
  <w:num w:numId="10" w16cid:durableId="1065647146">
    <w:abstractNumId w:val="0"/>
  </w:num>
  <w:num w:numId="11" w16cid:durableId="522936432">
    <w:abstractNumId w:val="1"/>
  </w:num>
  <w:num w:numId="12" w16cid:durableId="2100833038">
    <w:abstractNumId w:val="31"/>
  </w:num>
  <w:num w:numId="13" w16cid:durableId="1026950780">
    <w:abstractNumId w:val="13"/>
  </w:num>
  <w:num w:numId="14" w16cid:durableId="1967544054">
    <w:abstractNumId w:val="7"/>
  </w:num>
  <w:num w:numId="15" w16cid:durableId="755710087">
    <w:abstractNumId w:val="14"/>
  </w:num>
  <w:num w:numId="16" w16cid:durableId="71515047">
    <w:abstractNumId w:val="42"/>
  </w:num>
  <w:num w:numId="17" w16cid:durableId="1152915387">
    <w:abstractNumId w:val="41"/>
  </w:num>
  <w:num w:numId="18" w16cid:durableId="1685086485">
    <w:abstractNumId w:val="18"/>
  </w:num>
  <w:num w:numId="19" w16cid:durableId="1861966535">
    <w:abstractNumId w:val="20"/>
  </w:num>
  <w:num w:numId="20" w16cid:durableId="162012078">
    <w:abstractNumId w:val="29"/>
  </w:num>
  <w:num w:numId="21" w16cid:durableId="528878376">
    <w:abstractNumId w:val="26"/>
  </w:num>
  <w:num w:numId="22" w16cid:durableId="516702161">
    <w:abstractNumId w:val="24"/>
  </w:num>
  <w:num w:numId="23" w16cid:durableId="216548991">
    <w:abstractNumId w:val="32"/>
  </w:num>
  <w:num w:numId="24" w16cid:durableId="677079157">
    <w:abstractNumId w:val="3"/>
  </w:num>
  <w:num w:numId="25" w16cid:durableId="695814601">
    <w:abstractNumId w:val="37"/>
  </w:num>
  <w:num w:numId="26" w16cid:durableId="1386876275">
    <w:abstractNumId w:val="30"/>
  </w:num>
  <w:num w:numId="27" w16cid:durableId="1393234307">
    <w:abstractNumId w:val="36"/>
  </w:num>
  <w:num w:numId="28" w16cid:durableId="1182013136">
    <w:abstractNumId w:val="17"/>
  </w:num>
  <w:num w:numId="29" w16cid:durableId="1027369692">
    <w:abstractNumId w:val="4"/>
  </w:num>
  <w:num w:numId="30" w16cid:durableId="670565799">
    <w:abstractNumId w:val="27"/>
  </w:num>
  <w:num w:numId="31" w16cid:durableId="1100836740">
    <w:abstractNumId w:val="28"/>
  </w:num>
  <w:num w:numId="32" w16cid:durableId="618923501">
    <w:abstractNumId w:val="38"/>
  </w:num>
  <w:num w:numId="33" w16cid:durableId="2119830495">
    <w:abstractNumId w:val="6"/>
  </w:num>
  <w:num w:numId="34" w16cid:durableId="1842697350">
    <w:abstractNumId w:val="34"/>
  </w:num>
  <w:num w:numId="35" w16cid:durableId="751009328">
    <w:abstractNumId w:val="33"/>
  </w:num>
  <w:num w:numId="36" w16cid:durableId="249313411">
    <w:abstractNumId w:val="8"/>
  </w:num>
  <w:num w:numId="37" w16cid:durableId="744111562">
    <w:abstractNumId w:val="23"/>
  </w:num>
  <w:num w:numId="38" w16cid:durableId="1440180872">
    <w:abstractNumId w:val="15"/>
  </w:num>
  <w:num w:numId="39" w16cid:durableId="1942955803">
    <w:abstractNumId w:val="19"/>
  </w:num>
  <w:num w:numId="40" w16cid:durableId="1976450797">
    <w:abstractNumId w:val="16"/>
  </w:num>
  <w:num w:numId="41" w16cid:durableId="1611669536">
    <w:abstractNumId w:val="2"/>
  </w:num>
  <w:num w:numId="42" w16cid:durableId="1631519939">
    <w:abstractNumId w:val="5"/>
  </w:num>
  <w:num w:numId="43" w16cid:durableId="30266145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697"/>
    <w:rsid w:val="0000016B"/>
    <w:rsid w:val="00001AD5"/>
    <w:rsid w:val="00002009"/>
    <w:rsid w:val="00004D6A"/>
    <w:rsid w:val="00007B15"/>
    <w:rsid w:val="00007C71"/>
    <w:rsid w:val="00012FC0"/>
    <w:rsid w:val="0001484B"/>
    <w:rsid w:val="000162B5"/>
    <w:rsid w:val="00017065"/>
    <w:rsid w:val="00017FA8"/>
    <w:rsid w:val="00017FDA"/>
    <w:rsid w:val="000206EC"/>
    <w:rsid w:val="00022002"/>
    <w:rsid w:val="000255E3"/>
    <w:rsid w:val="000274F9"/>
    <w:rsid w:val="00030FBC"/>
    <w:rsid w:val="00031B7D"/>
    <w:rsid w:val="00031BE7"/>
    <w:rsid w:val="00032616"/>
    <w:rsid w:val="00034FCE"/>
    <w:rsid w:val="00041B88"/>
    <w:rsid w:val="00043A30"/>
    <w:rsid w:val="0004500C"/>
    <w:rsid w:val="00045664"/>
    <w:rsid w:val="000472E9"/>
    <w:rsid w:val="000500E3"/>
    <w:rsid w:val="00050D59"/>
    <w:rsid w:val="00052858"/>
    <w:rsid w:val="00056889"/>
    <w:rsid w:val="00060346"/>
    <w:rsid w:val="000606EC"/>
    <w:rsid w:val="00061F44"/>
    <w:rsid w:val="00064ACA"/>
    <w:rsid w:val="0006756A"/>
    <w:rsid w:val="0007155E"/>
    <w:rsid w:val="0007217C"/>
    <w:rsid w:val="00073457"/>
    <w:rsid w:val="00075CCD"/>
    <w:rsid w:val="000762DF"/>
    <w:rsid w:val="00077F48"/>
    <w:rsid w:val="00080121"/>
    <w:rsid w:val="00081908"/>
    <w:rsid w:val="00086354"/>
    <w:rsid w:val="00086E0B"/>
    <w:rsid w:val="00090F4E"/>
    <w:rsid w:val="00092AF4"/>
    <w:rsid w:val="00093E1D"/>
    <w:rsid w:val="00094F00"/>
    <w:rsid w:val="00097FDF"/>
    <w:rsid w:val="000A13AE"/>
    <w:rsid w:val="000A1995"/>
    <w:rsid w:val="000A22C7"/>
    <w:rsid w:val="000A329B"/>
    <w:rsid w:val="000A3995"/>
    <w:rsid w:val="000A5868"/>
    <w:rsid w:val="000A7EB5"/>
    <w:rsid w:val="000B6C69"/>
    <w:rsid w:val="000B7A0E"/>
    <w:rsid w:val="000C1795"/>
    <w:rsid w:val="000C26AE"/>
    <w:rsid w:val="000C4561"/>
    <w:rsid w:val="000C5122"/>
    <w:rsid w:val="000C6F73"/>
    <w:rsid w:val="000C7177"/>
    <w:rsid w:val="000C73F3"/>
    <w:rsid w:val="000D514E"/>
    <w:rsid w:val="000E2965"/>
    <w:rsid w:val="000E2A4D"/>
    <w:rsid w:val="000E4923"/>
    <w:rsid w:val="000E5C45"/>
    <w:rsid w:val="000E5CD8"/>
    <w:rsid w:val="000F114A"/>
    <w:rsid w:val="000F675B"/>
    <w:rsid w:val="000F6C5A"/>
    <w:rsid w:val="00102923"/>
    <w:rsid w:val="00102E06"/>
    <w:rsid w:val="001058AF"/>
    <w:rsid w:val="00110DE5"/>
    <w:rsid w:val="001121F2"/>
    <w:rsid w:val="00112C30"/>
    <w:rsid w:val="00114E5D"/>
    <w:rsid w:val="0011526A"/>
    <w:rsid w:val="0012066C"/>
    <w:rsid w:val="0012457F"/>
    <w:rsid w:val="0012500C"/>
    <w:rsid w:val="001259C4"/>
    <w:rsid w:val="00126197"/>
    <w:rsid w:val="0012752C"/>
    <w:rsid w:val="00127583"/>
    <w:rsid w:val="00130AB8"/>
    <w:rsid w:val="00133CFA"/>
    <w:rsid w:val="00134C02"/>
    <w:rsid w:val="00134F2E"/>
    <w:rsid w:val="0013641D"/>
    <w:rsid w:val="001364D9"/>
    <w:rsid w:val="00142580"/>
    <w:rsid w:val="00142D98"/>
    <w:rsid w:val="00144632"/>
    <w:rsid w:val="00144BE4"/>
    <w:rsid w:val="001465BE"/>
    <w:rsid w:val="00147381"/>
    <w:rsid w:val="001558AB"/>
    <w:rsid w:val="0016302A"/>
    <w:rsid w:val="00164A8C"/>
    <w:rsid w:val="00165F0E"/>
    <w:rsid w:val="0016697E"/>
    <w:rsid w:val="00167684"/>
    <w:rsid w:val="0017026D"/>
    <w:rsid w:val="00174053"/>
    <w:rsid w:val="00175FD7"/>
    <w:rsid w:val="00180FF3"/>
    <w:rsid w:val="00181AEB"/>
    <w:rsid w:val="00184E13"/>
    <w:rsid w:val="00185A3D"/>
    <w:rsid w:val="00186BE2"/>
    <w:rsid w:val="001872D1"/>
    <w:rsid w:val="0019076F"/>
    <w:rsid w:val="00191705"/>
    <w:rsid w:val="00191B7F"/>
    <w:rsid w:val="001921B9"/>
    <w:rsid w:val="00192607"/>
    <w:rsid w:val="00196255"/>
    <w:rsid w:val="00196E9A"/>
    <w:rsid w:val="001A48D4"/>
    <w:rsid w:val="001A5757"/>
    <w:rsid w:val="001B2E5A"/>
    <w:rsid w:val="001B4B07"/>
    <w:rsid w:val="001B5D72"/>
    <w:rsid w:val="001B5FB3"/>
    <w:rsid w:val="001B7D35"/>
    <w:rsid w:val="001C0C69"/>
    <w:rsid w:val="001C12FD"/>
    <w:rsid w:val="001C273C"/>
    <w:rsid w:val="001C588F"/>
    <w:rsid w:val="001C7A04"/>
    <w:rsid w:val="001D0067"/>
    <w:rsid w:val="001D0440"/>
    <w:rsid w:val="001D3C74"/>
    <w:rsid w:val="001D5FD1"/>
    <w:rsid w:val="001D61DD"/>
    <w:rsid w:val="001D68C5"/>
    <w:rsid w:val="001D7A14"/>
    <w:rsid w:val="001E430C"/>
    <w:rsid w:val="001E4E23"/>
    <w:rsid w:val="001E521F"/>
    <w:rsid w:val="001F03C7"/>
    <w:rsid w:val="001F125E"/>
    <w:rsid w:val="001F2E38"/>
    <w:rsid w:val="001F3209"/>
    <w:rsid w:val="001F4FC9"/>
    <w:rsid w:val="001F778F"/>
    <w:rsid w:val="00203D0F"/>
    <w:rsid w:val="00203EE4"/>
    <w:rsid w:val="002075FA"/>
    <w:rsid w:val="00211FDB"/>
    <w:rsid w:val="0021240D"/>
    <w:rsid w:val="00212521"/>
    <w:rsid w:val="002139A7"/>
    <w:rsid w:val="00214AC9"/>
    <w:rsid w:val="00215A3D"/>
    <w:rsid w:val="00217875"/>
    <w:rsid w:val="00217C86"/>
    <w:rsid w:val="00222AAC"/>
    <w:rsid w:val="0022515D"/>
    <w:rsid w:val="00225D04"/>
    <w:rsid w:val="002273F4"/>
    <w:rsid w:val="00232AA8"/>
    <w:rsid w:val="00233691"/>
    <w:rsid w:val="00236664"/>
    <w:rsid w:val="00240FAF"/>
    <w:rsid w:val="002412B1"/>
    <w:rsid w:val="00242CF1"/>
    <w:rsid w:val="00242D0F"/>
    <w:rsid w:val="0024331F"/>
    <w:rsid w:val="00244E44"/>
    <w:rsid w:val="00245C6B"/>
    <w:rsid w:val="00245DC7"/>
    <w:rsid w:val="00246B41"/>
    <w:rsid w:val="00246E90"/>
    <w:rsid w:val="002476C9"/>
    <w:rsid w:val="002518C8"/>
    <w:rsid w:val="00253226"/>
    <w:rsid w:val="00253983"/>
    <w:rsid w:val="00253EB7"/>
    <w:rsid w:val="00255A7E"/>
    <w:rsid w:val="00256362"/>
    <w:rsid w:val="0025666A"/>
    <w:rsid w:val="00256A86"/>
    <w:rsid w:val="00260C48"/>
    <w:rsid w:val="00261C33"/>
    <w:rsid w:val="00262536"/>
    <w:rsid w:val="002640C9"/>
    <w:rsid w:val="00266942"/>
    <w:rsid w:val="002701CA"/>
    <w:rsid w:val="0027348E"/>
    <w:rsid w:val="00274F33"/>
    <w:rsid w:val="0028029D"/>
    <w:rsid w:val="00280581"/>
    <w:rsid w:val="00280C0B"/>
    <w:rsid w:val="002822F1"/>
    <w:rsid w:val="002828ED"/>
    <w:rsid w:val="002829DE"/>
    <w:rsid w:val="00284164"/>
    <w:rsid w:val="002858E9"/>
    <w:rsid w:val="00285F21"/>
    <w:rsid w:val="00287053"/>
    <w:rsid w:val="0029128D"/>
    <w:rsid w:val="00291C95"/>
    <w:rsid w:val="002920EF"/>
    <w:rsid w:val="00294772"/>
    <w:rsid w:val="00294FF3"/>
    <w:rsid w:val="00296828"/>
    <w:rsid w:val="0029775F"/>
    <w:rsid w:val="002A020A"/>
    <w:rsid w:val="002A04D1"/>
    <w:rsid w:val="002A0CC0"/>
    <w:rsid w:val="002A2DBE"/>
    <w:rsid w:val="002A4BCB"/>
    <w:rsid w:val="002A5D21"/>
    <w:rsid w:val="002A616B"/>
    <w:rsid w:val="002A65E7"/>
    <w:rsid w:val="002B4BEA"/>
    <w:rsid w:val="002B5ED9"/>
    <w:rsid w:val="002B7FF2"/>
    <w:rsid w:val="002C1CBE"/>
    <w:rsid w:val="002C3F15"/>
    <w:rsid w:val="002D07AE"/>
    <w:rsid w:val="002D177C"/>
    <w:rsid w:val="002D18A4"/>
    <w:rsid w:val="002D5F87"/>
    <w:rsid w:val="002D63A0"/>
    <w:rsid w:val="002D6BCE"/>
    <w:rsid w:val="002D7227"/>
    <w:rsid w:val="002D785D"/>
    <w:rsid w:val="002E02B1"/>
    <w:rsid w:val="002E1089"/>
    <w:rsid w:val="002E2A8B"/>
    <w:rsid w:val="002E46FF"/>
    <w:rsid w:val="002E4F0D"/>
    <w:rsid w:val="002E55C0"/>
    <w:rsid w:val="002E5753"/>
    <w:rsid w:val="002E5B47"/>
    <w:rsid w:val="002E6AE7"/>
    <w:rsid w:val="002F0A89"/>
    <w:rsid w:val="002F0B7A"/>
    <w:rsid w:val="002F2FD0"/>
    <w:rsid w:val="002F3C3B"/>
    <w:rsid w:val="002F49A9"/>
    <w:rsid w:val="002F558D"/>
    <w:rsid w:val="003003CF"/>
    <w:rsid w:val="00300E6F"/>
    <w:rsid w:val="00302589"/>
    <w:rsid w:val="00303DCF"/>
    <w:rsid w:val="00306B7D"/>
    <w:rsid w:val="00307E2A"/>
    <w:rsid w:val="00311A4B"/>
    <w:rsid w:val="00313C4F"/>
    <w:rsid w:val="0031611F"/>
    <w:rsid w:val="00317B74"/>
    <w:rsid w:val="00320903"/>
    <w:rsid w:val="00321E70"/>
    <w:rsid w:val="0032248F"/>
    <w:rsid w:val="00323E0C"/>
    <w:rsid w:val="003240B2"/>
    <w:rsid w:val="00324B57"/>
    <w:rsid w:val="00325E97"/>
    <w:rsid w:val="00333759"/>
    <w:rsid w:val="0033498D"/>
    <w:rsid w:val="00335F41"/>
    <w:rsid w:val="00337A0F"/>
    <w:rsid w:val="00340C53"/>
    <w:rsid w:val="00344E5A"/>
    <w:rsid w:val="00345FCC"/>
    <w:rsid w:val="0034738A"/>
    <w:rsid w:val="0035084F"/>
    <w:rsid w:val="00352BD3"/>
    <w:rsid w:val="00355883"/>
    <w:rsid w:val="00356821"/>
    <w:rsid w:val="0036094D"/>
    <w:rsid w:val="00360FA7"/>
    <w:rsid w:val="003615C2"/>
    <w:rsid w:val="00362E91"/>
    <w:rsid w:val="003637B6"/>
    <w:rsid w:val="003643A1"/>
    <w:rsid w:val="00367032"/>
    <w:rsid w:val="003678A2"/>
    <w:rsid w:val="00367DE0"/>
    <w:rsid w:val="00370968"/>
    <w:rsid w:val="00373B28"/>
    <w:rsid w:val="00374062"/>
    <w:rsid w:val="003745FD"/>
    <w:rsid w:val="00375756"/>
    <w:rsid w:val="00376B49"/>
    <w:rsid w:val="00383650"/>
    <w:rsid w:val="003854FE"/>
    <w:rsid w:val="00385B31"/>
    <w:rsid w:val="00391FB9"/>
    <w:rsid w:val="003930FA"/>
    <w:rsid w:val="003939D8"/>
    <w:rsid w:val="00395D4A"/>
    <w:rsid w:val="00397FD9"/>
    <w:rsid w:val="003A021C"/>
    <w:rsid w:val="003A2098"/>
    <w:rsid w:val="003A22EE"/>
    <w:rsid w:val="003A7FCF"/>
    <w:rsid w:val="003B0DB6"/>
    <w:rsid w:val="003B1A2F"/>
    <w:rsid w:val="003B4B61"/>
    <w:rsid w:val="003B5CB0"/>
    <w:rsid w:val="003B65F3"/>
    <w:rsid w:val="003B6A77"/>
    <w:rsid w:val="003B7845"/>
    <w:rsid w:val="003B7AD3"/>
    <w:rsid w:val="003C3510"/>
    <w:rsid w:val="003C4D71"/>
    <w:rsid w:val="003C7D7B"/>
    <w:rsid w:val="003C7E6C"/>
    <w:rsid w:val="003D028B"/>
    <w:rsid w:val="003D15BC"/>
    <w:rsid w:val="003D1E26"/>
    <w:rsid w:val="003D58E0"/>
    <w:rsid w:val="003D5F96"/>
    <w:rsid w:val="003D60A6"/>
    <w:rsid w:val="003D7872"/>
    <w:rsid w:val="003E04EC"/>
    <w:rsid w:val="003E21DB"/>
    <w:rsid w:val="003E3891"/>
    <w:rsid w:val="003E64BE"/>
    <w:rsid w:val="003F022A"/>
    <w:rsid w:val="003F172A"/>
    <w:rsid w:val="003F198B"/>
    <w:rsid w:val="003F3D0E"/>
    <w:rsid w:val="003F495F"/>
    <w:rsid w:val="00402726"/>
    <w:rsid w:val="00405407"/>
    <w:rsid w:val="00407CD4"/>
    <w:rsid w:val="00410198"/>
    <w:rsid w:val="00411340"/>
    <w:rsid w:val="00412001"/>
    <w:rsid w:val="00412AF7"/>
    <w:rsid w:val="00413C43"/>
    <w:rsid w:val="00414E8E"/>
    <w:rsid w:val="00415710"/>
    <w:rsid w:val="0041616B"/>
    <w:rsid w:val="00417BCD"/>
    <w:rsid w:val="004216E5"/>
    <w:rsid w:val="00421C5D"/>
    <w:rsid w:val="004229C3"/>
    <w:rsid w:val="00422B25"/>
    <w:rsid w:val="00422D0A"/>
    <w:rsid w:val="00423279"/>
    <w:rsid w:val="00423F2A"/>
    <w:rsid w:val="00424203"/>
    <w:rsid w:val="004252D4"/>
    <w:rsid w:val="004308B3"/>
    <w:rsid w:val="00431120"/>
    <w:rsid w:val="00431FEF"/>
    <w:rsid w:val="00433ED1"/>
    <w:rsid w:val="0043560C"/>
    <w:rsid w:val="004365CA"/>
    <w:rsid w:val="00436A52"/>
    <w:rsid w:val="00436BEC"/>
    <w:rsid w:val="004420EE"/>
    <w:rsid w:val="00442152"/>
    <w:rsid w:val="00442F27"/>
    <w:rsid w:val="00444344"/>
    <w:rsid w:val="00444530"/>
    <w:rsid w:val="0044599C"/>
    <w:rsid w:val="0044717C"/>
    <w:rsid w:val="0044742F"/>
    <w:rsid w:val="00453FD2"/>
    <w:rsid w:val="00455971"/>
    <w:rsid w:val="004568E3"/>
    <w:rsid w:val="00457C85"/>
    <w:rsid w:val="00460A13"/>
    <w:rsid w:val="004610C3"/>
    <w:rsid w:val="004626BB"/>
    <w:rsid w:val="00462F01"/>
    <w:rsid w:val="00464577"/>
    <w:rsid w:val="00464BF6"/>
    <w:rsid w:val="00470614"/>
    <w:rsid w:val="004739FB"/>
    <w:rsid w:val="0047431E"/>
    <w:rsid w:val="00476C02"/>
    <w:rsid w:val="00486661"/>
    <w:rsid w:val="0049185C"/>
    <w:rsid w:val="00491BDB"/>
    <w:rsid w:val="004926F6"/>
    <w:rsid w:val="00494411"/>
    <w:rsid w:val="00497496"/>
    <w:rsid w:val="00497E9D"/>
    <w:rsid w:val="004A04CD"/>
    <w:rsid w:val="004A06CD"/>
    <w:rsid w:val="004A1E62"/>
    <w:rsid w:val="004A2E91"/>
    <w:rsid w:val="004A393E"/>
    <w:rsid w:val="004A5AAB"/>
    <w:rsid w:val="004A733E"/>
    <w:rsid w:val="004A7640"/>
    <w:rsid w:val="004A7735"/>
    <w:rsid w:val="004A7BC9"/>
    <w:rsid w:val="004B0B5D"/>
    <w:rsid w:val="004B0F56"/>
    <w:rsid w:val="004B3CAD"/>
    <w:rsid w:val="004C0EDB"/>
    <w:rsid w:val="004C113F"/>
    <w:rsid w:val="004C1B1F"/>
    <w:rsid w:val="004C4B93"/>
    <w:rsid w:val="004C52D8"/>
    <w:rsid w:val="004C66C4"/>
    <w:rsid w:val="004D026B"/>
    <w:rsid w:val="004D0723"/>
    <w:rsid w:val="004D30EB"/>
    <w:rsid w:val="004D3724"/>
    <w:rsid w:val="004D79AD"/>
    <w:rsid w:val="004D7B85"/>
    <w:rsid w:val="004D7F87"/>
    <w:rsid w:val="004E0611"/>
    <w:rsid w:val="004E2103"/>
    <w:rsid w:val="004E274F"/>
    <w:rsid w:val="004E4388"/>
    <w:rsid w:val="004E46E6"/>
    <w:rsid w:val="004F15DF"/>
    <w:rsid w:val="004F16AE"/>
    <w:rsid w:val="004F23B8"/>
    <w:rsid w:val="004F338E"/>
    <w:rsid w:val="004F40CD"/>
    <w:rsid w:val="004F47E4"/>
    <w:rsid w:val="004F59E5"/>
    <w:rsid w:val="004F5B46"/>
    <w:rsid w:val="004F5E97"/>
    <w:rsid w:val="0050100A"/>
    <w:rsid w:val="00502943"/>
    <w:rsid w:val="005049A2"/>
    <w:rsid w:val="005054A9"/>
    <w:rsid w:val="00507035"/>
    <w:rsid w:val="00507131"/>
    <w:rsid w:val="00510824"/>
    <w:rsid w:val="00512D42"/>
    <w:rsid w:val="00513BA4"/>
    <w:rsid w:val="00514F96"/>
    <w:rsid w:val="005151F6"/>
    <w:rsid w:val="005206D5"/>
    <w:rsid w:val="00521256"/>
    <w:rsid w:val="0052261C"/>
    <w:rsid w:val="0052427A"/>
    <w:rsid w:val="005251B0"/>
    <w:rsid w:val="00526113"/>
    <w:rsid w:val="0052617E"/>
    <w:rsid w:val="005279FA"/>
    <w:rsid w:val="00531029"/>
    <w:rsid w:val="00531A3E"/>
    <w:rsid w:val="0053240B"/>
    <w:rsid w:val="00534E62"/>
    <w:rsid w:val="00534F46"/>
    <w:rsid w:val="00536814"/>
    <w:rsid w:val="00537438"/>
    <w:rsid w:val="00537EBA"/>
    <w:rsid w:val="005418C9"/>
    <w:rsid w:val="00541930"/>
    <w:rsid w:val="005423BA"/>
    <w:rsid w:val="00543A85"/>
    <w:rsid w:val="005445EF"/>
    <w:rsid w:val="00544F45"/>
    <w:rsid w:val="005451AF"/>
    <w:rsid w:val="00551DBA"/>
    <w:rsid w:val="005530A2"/>
    <w:rsid w:val="00554306"/>
    <w:rsid w:val="00554F54"/>
    <w:rsid w:val="005577BC"/>
    <w:rsid w:val="00561682"/>
    <w:rsid w:val="00561E07"/>
    <w:rsid w:val="00565346"/>
    <w:rsid w:val="005679FB"/>
    <w:rsid w:val="00571D1A"/>
    <w:rsid w:val="00572584"/>
    <w:rsid w:val="00574178"/>
    <w:rsid w:val="00575778"/>
    <w:rsid w:val="005766A6"/>
    <w:rsid w:val="005767C5"/>
    <w:rsid w:val="00580529"/>
    <w:rsid w:val="005808D1"/>
    <w:rsid w:val="005827FB"/>
    <w:rsid w:val="00585095"/>
    <w:rsid w:val="00585895"/>
    <w:rsid w:val="00587297"/>
    <w:rsid w:val="00587B32"/>
    <w:rsid w:val="00590610"/>
    <w:rsid w:val="00590A0C"/>
    <w:rsid w:val="00591204"/>
    <w:rsid w:val="00591435"/>
    <w:rsid w:val="0059195A"/>
    <w:rsid w:val="00595A60"/>
    <w:rsid w:val="00597274"/>
    <w:rsid w:val="0059759F"/>
    <w:rsid w:val="005977B5"/>
    <w:rsid w:val="005A56AE"/>
    <w:rsid w:val="005A79B1"/>
    <w:rsid w:val="005B0F98"/>
    <w:rsid w:val="005B148D"/>
    <w:rsid w:val="005B517C"/>
    <w:rsid w:val="005B63DF"/>
    <w:rsid w:val="005C01CB"/>
    <w:rsid w:val="005C0352"/>
    <w:rsid w:val="005C2647"/>
    <w:rsid w:val="005C280C"/>
    <w:rsid w:val="005C4C09"/>
    <w:rsid w:val="005C6460"/>
    <w:rsid w:val="005C67ED"/>
    <w:rsid w:val="005D3AE8"/>
    <w:rsid w:val="005D72D3"/>
    <w:rsid w:val="005F4450"/>
    <w:rsid w:val="005F549F"/>
    <w:rsid w:val="005F7990"/>
    <w:rsid w:val="006027B5"/>
    <w:rsid w:val="00602A13"/>
    <w:rsid w:val="00603AA0"/>
    <w:rsid w:val="00603B9D"/>
    <w:rsid w:val="00604C44"/>
    <w:rsid w:val="006057A1"/>
    <w:rsid w:val="006076CD"/>
    <w:rsid w:val="00610E2A"/>
    <w:rsid w:val="00610FF3"/>
    <w:rsid w:val="00612DC5"/>
    <w:rsid w:val="00612F94"/>
    <w:rsid w:val="006130F6"/>
    <w:rsid w:val="00613A69"/>
    <w:rsid w:val="00614B1A"/>
    <w:rsid w:val="00617B4B"/>
    <w:rsid w:val="006228D2"/>
    <w:rsid w:val="00623021"/>
    <w:rsid w:val="00624BD4"/>
    <w:rsid w:val="00625D5D"/>
    <w:rsid w:val="00626AFF"/>
    <w:rsid w:val="006274BC"/>
    <w:rsid w:val="00630D6A"/>
    <w:rsid w:val="00632905"/>
    <w:rsid w:val="006337CC"/>
    <w:rsid w:val="00633B7B"/>
    <w:rsid w:val="00634237"/>
    <w:rsid w:val="00635AE5"/>
    <w:rsid w:val="00636B95"/>
    <w:rsid w:val="006378AB"/>
    <w:rsid w:val="0064175C"/>
    <w:rsid w:val="00642AA0"/>
    <w:rsid w:val="00644B7F"/>
    <w:rsid w:val="006455C2"/>
    <w:rsid w:val="00645D5C"/>
    <w:rsid w:val="00646009"/>
    <w:rsid w:val="00647343"/>
    <w:rsid w:val="00650C23"/>
    <w:rsid w:val="006523AF"/>
    <w:rsid w:val="00652D8E"/>
    <w:rsid w:val="00653824"/>
    <w:rsid w:val="006543F2"/>
    <w:rsid w:val="00655528"/>
    <w:rsid w:val="006557A6"/>
    <w:rsid w:val="00657BE0"/>
    <w:rsid w:val="00661FF9"/>
    <w:rsid w:val="00662567"/>
    <w:rsid w:val="0066357D"/>
    <w:rsid w:val="00664CE5"/>
    <w:rsid w:val="00665E6D"/>
    <w:rsid w:val="00666230"/>
    <w:rsid w:val="00667315"/>
    <w:rsid w:val="00667EBC"/>
    <w:rsid w:val="00671C74"/>
    <w:rsid w:val="006740E2"/>
    <w:rsid w:val="0067560F"/>
    <w:rsid w:val="00680479"/>
    <w:rsid w:val="00680D1F"/>
    <w:rsid w:val="0068387A"/>
    <w:rsid w:val="0068472E"/>
    <w:rsid w:val="00684F17"/>
    <w:rsid w:val="006858AB"/>
    <w:rsid w:val="00687422"/>
    <w:rsid w:val="00694C33"/>
    <w:rsid w:val="00696338"/>
    <w:rsid w:val="006A0093"/>
    <w:rsid w:val="006A0713"/>
    <w:rsid w:val="006A3669"/>
    <w:rsid w:val="006A442C"/>
    <w:rsid w:val="006A4C62"/>
    <w:rsid w:val="006A5A34"/>
    <w:rsid w:val="006A693A"/>
    <w:rsid w:val="006A6B7C"/>
    <w:rsid w:val="006A7885"/>
    <w:rsid w:val="006B0836"/>
    <w:rsid w:val="006B2614"/>
    <w:rsid w:val="006B2694"/>
    <w:rsid w:val="006B37DC"/>
    <w:rsid w:val="006B3C8E"/>
    <w:rsid w:val="006B4219"/>
    <w:rsid w:val="006B5732"/>
    <w:rsid w:val="006B5F70"/>
    <w:rsid w:val="006C25CF"/>
    <w:rsid w:val="006C2878"/>
    <w:rsid w:val="006C2CBA"/>
    <w:rsid w:val="006D00EC"/>
    <w:rsid w:val="006D0C6F"/>
    <w:rsid w:val="006D1554"/>
    <w:rsid w:val="006D1750"/>
    <w:rsid w:val="006D39FF"/>
    <w:rsid w:val="006D623E"/>
    <w:rsid w:val="006D6323"/>
    <w:rsid w:val="006D6DB5"/>
    <w:rsid w:val="006D6F64"/>
    <w:rsid w:val="006E117D"/>
    <w:rsid w:val="006E1C4B"/>
    <w:rsid w:val="006E351F"/>
    <w:rsid w:val="006E6BD9"/>
    <w:rsid w:val="006E7976"/>
    <w:rsid w:val="006E7F37"/>
    <w:rsid w:val="006F07EE"/>
    <w:rsid w:val="006F31BE"/>
    <w:rsid w:val="00706867"/>
    <w:rsid w:val="00706A37"/>
    <w:rsid w:val="007113A2"/>
    <w:rsid w:val="00712EA9"/>
    <w:rsid w:val="00713233"/>
    <w:rsid w:val="0071437B"/>
    <w:rsid w:val="00720FE0"/>
    <w:rsid w:val="00721FEA"/>
    <w:rsid w:val="0072216B"/>
    <w:rsid w:val="007222AE"/>
    <w:rsid w:val="00722E9A"/>
    <w:rsid w:val="007253C6"/>
    <w:rsid w:val="00725D4A"/>
    <w:rsid w:val="00730348"/>
    <w:rsid w:val="007309C8"/>
    <w:rsid w:val="00731824"/>
    <w:rsid w:val="0073204F"/>
    <w:rsid w:val="007321DC"/>
    <w:rsid w:val="00732695"/>
    <w:rsid w:val="0073501A"/>
    <w:rsid w:val="00736844"/>
    <w:rsid w:val="00736D61"/>
    <w:rsid w:val="00740590"/>
    <w:rsid w:val="00744C15"/>
    <w:rsid w:val="007457EF"/>
    <w:rsid w:val="00747A00"/>
    <w:rsid w:val="00750A37"/>
    <w:rsid w:val="00751629"/>
    <w:rsid w:val="007517A4"/>
    <w:rsid w:val="00751B62"/>
    <w:rsid w:val="0075331B"/>
    <w:rsid w:val="007544EA"/>
    <w:rsid w:val="00755208"/>
    <w:rsid w:val="00760548"/>
    <w:rsid w:val="007624DE"/>
    <w:rsid w:val="007630E1"/>
    <w:rsid w:val="0076480A"/>
    <w:rsid w:val="0076548F"/>
    <w:rsid w:val="00765652"/>
    <w:rsid w:val="007657AB"/>
    <w:rsid w:val="007658BA"/>
    <w:rsid w:val="007730A7"/>
    <w:rsid w:val="00773BBA"/>
    <w:rsid w:val="007743DF"/>
    <w:rsid w:val="007751E3"/>
    <w:rsid w:val="00780057"/>
    <w:rsid w:val="007801EA"/>
    <w:rsid w:val="00781675"/>
    <w:rsid w:val="00785889"/>
    <w:rsid w:val="00786CE7"/>
    <w:rsid w:val="00786E8E"/>
    <w:rsid w:val="00787D63"/>
    <w:rsid w:val="0079101D"/>
    <w:rsid w:val="00792DA3"/>
    <w:rsid w:val="00793E95"/>
    <w:rsid w:val="007A30ED"/>
    <w:rsid w:val="007A48EB"/>
    <w:rsid w:val="007A4C33"/>
    <w:rsid w:val="007A6B8E"/>
    <w:rsid w:val="007A6C8A"/>
    <w:rsid w:val="007A7D5D"/>
    <w:rsid w:val="007B3BEE"/>
    <w:rsid w:val="007B65DC"/>
    <w:rsid w:val="007B6A1D"/>
    <w:rsid w:val="007B7274"/>
    <w:rsid w:val="007B7DCA"/>
    <w:rsid w:val="007C0B43"/>
    <w:rsid w:val="007C1CCF"/>
    <w:rsid w:val="007C3C51"/>
    <w:rsid w:val="007C4337"/>
    <w:rsid w:val="007C5997"/>
    <w:rsid w:val="007C5ABC"/>
    <w:rsid w:val="007D0172"/>
    <w:rsid w:val="007D10CE"/>
    <w:rsid w:val="007D2525"/>
    <w:rsid w:val="007D2659"/>
    <w:rsid w:val="007D32CA"/>
    <w:rsid w:val="007D33DC"/>
    <w:rsid w:val="007D38A9"/>
    <w:rsid w:val="007D3E22"/>
    <w:rsid w:val="007D450A"/>
    <w:rsid w:val="007D4834"/>
    <w:rsid w:val="007D4A30"/>
    <w:rsid w:val="007D5D4E"/>
    <w:rsid w:val="007D62AB"/>
    <w:rsid w:val="007D6454"/>
    <w:rsid w:val="007E161B"/>
    <w:rsid w:val="007E2567"/>
    <w:rsid w:val="007E46FF"/>
    <w:rsid w:val="007F1482"/>
    <w:rsid w:val="007F3865"/>
    <w:rsid w:val="007F59E7"/>
    <w:rsid w:val="007F74F4"/>
    <w:rsid w:val="00800C59"/>
    <w:rsid w:val="00801DA0"/>
    <w:rsid w:val="0080373C"/>
    <w:rsid w:val="00803FFC"/>
    <w:rsid w:val="00805ED6"/>
    <w:rsid w:val="00806CB0"/>
    <w:rsid w:val="008101C6"/>
    <w:rsid w:val="008103CC"/>
    <w:rsid w:val="00810A71"/>
    <w:rsid w:val="00811D38"/>
    <w:rsid w:val="00812482"/>
    <w:rsid w:val="00814E29"/>
    <w:rsid w:val="00816B53"/>
    <w:rsid w:val="00822AAE"/>
    <w:rsid w:val="00822EF7"/>
    <w:rsid w:val="00824669"/>
    <w:rsid w:val="00824764"/>
    <w:rsid w:val="008263AD"/>
    <w:rsid w:val="0083164A"/>
    <w:rsid w:val="00833F3D"/>
    <w:rsid w:val="00834A7E"/>
    <w:rsid w:val="00835ED0"/>
    <w:rsid w:val="008365B3"/>
    <w:rsid w:val="00846B86"/>
    <w:rsid w:val="0084791D"/>
    <w:rsid w:val="008479A9"/>
    <w:rsid w:val="00855994"/>
    <w:rsid w:val="00857B1E"/>
    <w:rsid w:val="00857D5A"/>
    <w:rsid w:val="008603A5"/>
    <w:rsid w:val="00860EBF"/>
    <w:rsid w:val="00861179"/>
    <w:rsid w:val="008612E4"/>
    <w:rsid w:val="0086279E"/>
    <w:rsid w:val="00864CF6"/>
    <w:rsid w:val="00870E3E"/>
    <w:rsid w:val="008730CA"/>
    <w:rsid w:val="00873332"/>
    <w:rsid w:val="0087397D"/>
    <w:rsid w:val="008753C0"/>
    <w:rsid w:val="00876A52"/>
    <w:rsid w:val="00876BBC"/>
    <w:rsid w:val="00880511"/>
    <w:rsid w:val="0088099A"/>
    <w:rsid w:val="00883806"/>
    <w:rsid w:val="00886440"/>
    <w:rsid w:val="00886BC9"/>
    <w:rsid w:val="0089039E"/>
    <w:rsid w:val="00894862"/>
    <w:rsid w:val="008957F5"/>
    <w:rsid w:val="00895B36"/>
    <w:rsid w:val="008A0906"/>
    <w:rsid w:val="008A167E"/>
    <w:rsid w:val="008A4992"/>
    <w:rsid w:val="008A4BDB"/>
    <w:rsid w:val="008A7165"/>
    <w:rsid w:val="008A7339"/>
    <w:rsid w:val="008B152A"/>
    <w:rsid w:val="008B3307"/>
    <w:rsid w:val="008B3BAB"/>
    <w:rsid w:val="008B3FA8"/>
    <w:rsid w:val="008C0919"/>
    <w:rsid w:val="008C0A15"/>
    <w:rsid w:val="008C1FAE"/>
    <w:rsid w:val="008C22FE"/>
    <w:rsid w:val="008C4ADF"/>
    <w:rsid w:val="008C6586"/>
    <w:rsid w:val="008C70E3"/>
    <w:rsid w:val="008D4034"/>
    <w:rsid w:val="008D584D"/>
    <w:rsid w:val="008D6936"/>
    <w:rsid w:val="008D77F0"/>
    <w:rsid w:val="008E0084"/>
    <w:rsid w:val="008E2814"/>
    <w:rsid w:val="008E2D11"/>
    <w:rsid w:val="008E3AA4"/>
    <w:rsid w:val="008E55C7"/>
    <w:rsid w:val="008E6419"/>
    <w:rsid w:val="008F07E6"/>
    <w:rsid w:val="008F0F73"/>
    <w:rsid w:val="008F17D5"/>
    <w:rsid w:val="008F190B"/>
    <w:rsid w:val="008F4C4E"/>
    <w:rsid w:val="008F4EA9"/>
    <w:rsid w:val="008F6D18"/>
    <w:rsid w:val="008F729F"/>
    <w:rsid w:val="008F7916"/>
    <w:rsid w:val="008F7EE5"/>
    <w:rsid w:val="00900698"/>
    <w:rsid w:val="00900B34"/>
    <w:rsid w:val="009017DD"/>
    <w:rsid w:val="009018C7"/>
    <w:rsid w:val="00902C45"/>
    <w:rsid w:val="00902E10"/>
    <w:rsid w:val="009055F6"/>
    <w:rsid w:val="00906C02"/>
    <w:rsid w:val="009071E7"/>
    <w:rsid w:val="00915B70"/>
    <w:rsid w:val="00915B8D"/>
    <w:rsid w:val="00915C3E"/>
    <w:rsid w:val="0091634D"/>
    <w:rsid w:val="009179CE"/>
    <w:rsid w:val="009219AE"/>
    <w:rsid w:val="00924C2C"/>
    <w:rsid w:val="00924F94"/>
    <w:rsid w:val="0092765F"/>
    <w:rsid w:val="009301BA"/>
    <w:rsid w:val="00931876"/>
    <w:rsid w:val="009318EE"/>
    <w:rsid w:val="00932AC0"/>
    <w:rsid w:val="0093643B"/>
    <w:rsid w:val="0094094E"/>
    <w:rsid w:val="00945FC7"/>
    <w:rsid w:val="0094628E"/>
    <w:rsid w:val="009506F2"/>
    <w:rsid w:val="0095089B"/>
    <w:rsid w:val="00954A6F"/>
    <w:rsid w:val="00957BF0"/>
    <w:rsid w:val="00971F35"/>
    <w:rsid w:val="00972C44"/>
    <w:rsid w:val="009745AB"/>
    <w:rsid w:val="009756B0"/>
    <w:rsid w:val="00977BE8"/>
    <w:rsid w:val="009804DE"/>
    <w:rsid w:val="00981839"/>
    <w:rsid w:val="0098201F"/>
    <w:rsid w:val="00985756"/>
    <w:rsid w:val="00985F2D"/>
    <w:rsid w:val="009875C8"/>
    <w:rsid w:val="00987CD2"/>
    <w:rsid w:val="00991D95"/>
    <w:rsid w:val="00995078"/>
    <w:rsid w:val="009961CE"/>
    <w:rsid w:val="009A15C8"/>
    <w:rsid w:val="009A2AF6"/>
    <w:rsid w:val="009A2DCB"/>
    <w:rsid w:val="009A3B38"/>
    <w:rsid w:val="009A5863"/>
    <w:rsid w:val="009A6321"/>
    <w:rsid w:val="009A70AA"/>
    <w:rsid w:val="009B2925"/>
    <w:rsid w:val="009B29FD"/>
    <w:rsid w:val="009B4EDE"/>
    <w:rsid w:val="009B5823"/>
    <w:rsid w:val="009B6338"/>
    <w:rsid w:val="009C213D"/>
    <w:rsid w:val="009C4AD9"/>
    <w:rsid w:val="009C530E"/>
    <w:rsid w:val="009C625A"/>
    <w:rsid w:val="009C6400"/>
    <w:rsid w:val="009C6DFF"/>
    <w:rsid w:val="009D25AE"/>
    <w:rsid w:val="009D4514"/>
    <w:rsid w:val="009D4E53"/>
    <w:rsid w:val="009D6E3A"/>
    <w:rsid w:val="009D73F4"/>
    <w:rsid w:val="009E03D0"/>
    <w:rsid w:val="009E19E8"/>
    <w:rsid w:val="009E293D"/>
    <w:rsid w:val="009E2957"/>
    <w:rsid w:val="009E2A3F"/>
    <w:rsid w:val="009E4770"/>
    <w:rsid w:val="009E5728"/>
    <w:rsid w:val="009E5818"/>
    <w:rsid w:val="009E5A5F"/>
    <w:rsid w:val="009E6E60"/>
    <w:rsid w:val="009E7035"/>
    <w:rsid w:val="009E756F"/>
    <w:rsid w:val="009E7A38"/>
    <w:rsid w:val="009F0B0F"/>
    <w:rsid w:val="009F19CF"/>
    <w:rsid w:val="009F2265"/>
    <w:rsid w:val="009F4EC3"/>
    <w:rsid w:val="009F57C7"/>
    <w:rsid w:val="009F5D00"/>
    <w:rsid w:val="009F5F9F"/>
    <w:rsid w:val="009F7C5D"/>
    <w:rsid w:val="00A016AB"/>
    <w:rsid w:val="00A02140"/>
    <w:rsid w:val="00A02F27"/>
    <w:rsid w:val="00A05E2F"/>
    <w:rsid w:val="00A06048"/>
    <w:rsid w:val="00A1133B"/>
    <w:rsid w:val="00A116A3"/>
    <w:rsid w:val="00A132F9"/>
    <w:rsid w:val="00A14365"/>
    <w:rsid w:val="00A14DB0"/>
    <w:rsid w:val="00A1607B"/>
    <w:rsid w:val="00A20145"/>
    <w:rsid w:val="00A2072A"/>
    <w:rsid w:val="00A20DEE"/>
    <w:rsid w:val="00A210AC"/>
    <w:rsid w:val="00A23AD3"/>
    <w:rsid w:val="00A26AFC"/>
    <w:rsid w:val="00A30374"/>
    <w:rsid w:val="00A303B8"/>
    <w:rsid w:val="00A348F0"/>
    <w:rsid w:val="00A35697"/>
    <w:rsid w:val="00A405FD"/>
    <w:rsid w:val="00A42CD8"/>
    <w:rsid w:val="00A431B1"/>
    <w:rsid w:val="00A43831"/>
    <w:rsid w:val="00A43DC4"/>
    <w:rsid w:val="00A4554E"/>
    <w:rsid w:val="00A47953"/>
    <w:rsid w:val="00A47E88"/>
    <w:rsid w:val="00A51ACB"/>
    <w:rsid w:val="00A51CC6"/>
    <w:rsid w:val="00A529FB"/>
    <w:rsid w:val="00A54AA2"/>
    <w:rsid w:val="00A556B8"/>
    <w:rsid w:val="00A56883"/>
    <w:rsid w:val="00A57B38"/>
    <w:rsid w:val="00A62EC6"/>
    <w:rsid w:val="00A633F1"/>
    <w:rsid w:val="00A64AF8"/>
    <w:rsid w:val="00A65361"/>
    <w:rsid w:val="00A703AD"/>
    <w:rsid w:val="00A70C6C"/>
    <w:rsid w:val="00A714BB"/>
    <w:rsid w:val="00A7268F"/>
    <w:rsid w:val="00A72987"/>
    <w:rsid w:val="00A73788"/>
    <w:rsid w:val="00A75711"/>
    <w:rsid w:val="00A77F7E"/>
    <w:rsid w:val="00A80A2E"/>
    <w:rsid w:val="00A8178C"/>
    <w:rsid w:val="00A81B5C"/>
    <w:rsid w:val="00A8230F"/>
    <w:rsid w:val="00A8354F"/>
    <w:rsid w:val="00A835E9"/>
    <w:rsid w:val="00A85386"/>
    <w:rsid w:val="00A867BC"/>
    <w:rsid w:val="00A911D4"/>
    <w:rsid w:val="00A9667E"/>
    <w:rsid w:val="00AA2514"/>
    <w:rsid w:val="00AA257F"/>
    <w:rsid w:val="00AA3B1F"/>
    <w:rsid w:val="00AA4666"/>
    <w:rsid w:val="00AA6986"/>
    <w:rsid w:val="00AB3201"/>
    <w:rsid w:val="00AB5F04"/>
    <w:rsid w:val="00AB6835"/>
    <w:rsid w:val="00AB775B"/>
    <w:rsid w:val="00AB7B26"/>
    <w:rsid w:val="00AC2BE8"/>
    <w:rsid w:val="00AC31A3"/>
    <w:rsid w:val="00AC3629"/>
    <w:rsid w:val="00AC6935"/>
    <w:rsid w:val="00AC7610"/>
    <w:rsid w:val="00AD1C64"/>
    <w:rsid w:val="00AD3152"/>
    <w:rsid w:val="00AD31B4"/>
    <w:rsid w:val="00AD5387"/>
    <w:rsid w:val="00AD53C2"/>
    <w:rsid w:val="00AD726A"/>
    <w:rsid w:val="00AD79B9"/>
    <w:rsid w:val="00AD7F47"/>
    <w:rsid w:val="00AE1B9D"/>
    <w:rsid w:val="00AE403E"/>
    <w:rsid w:val="00AF0AAC"/>
    <w:rsid w:val="00AF0DFD"/>
    <w:rsid w:val="00AF7637"/>
    <w:rsid w:val="00B00C12"/>
    <w:rsid w:val="00B02BFF"/>
    <w:rsid w:val="00B06485"/>
    <w:rsid w:val="00B074AA"/>
    <w:rsid w:val="00B07B12"/>
    <w:rsid w:val="00B11016"/>
    <w:rsid w:val="00B11274"/>
    <w:rsid w:val="00B178B0"/>
    <w:rsid w:val="00B2182E"/>
    <w:rsid w:val="00B22C0D"/>
    <w:rsid w:val="00B23B35"/>
    <w:rsid w:val="00B25C17"/>
    <w:rsid w:val="00B27E98"/>
    <w:rsid w:val="00B30816"/>
    <w:rsid w:val="00B32C6B"/>
    <w:rsid w:val="00B33A2C"/>
    <w:rsid w:val="00B362CB"/>
    <w:rsid w:val="00B439E9"/>
    <w:rsid w:val="00B44652"/>
    <w:rsid w:val="00B462E7"/>
    <w:rsid w:val="00B5049F"/>
    <w:rsid w:val="00B506E2"/>
    <w:rsid w:val="00B51A07"/>
    <w:rsid w:val="00B51B22"/>
    <w:rsid w:val="00B5413E"/>
    <w:rsid w:val="00B61FF0"/>
    <w:rsid w:val="00B63114"/>
    <w:rsid w:val="00B65AD9"/>
    <w:rsid w:val="00B66CF6"/>
    <w:rsid w:val="00B6770D"/>
    <w:rsid w:val="00B70198"/>
    <w:rsid w:val="00B71341"/>
    <w:rsid w:val="00B71905"/>
    <w:rsid w:val="00B71E08"/>
    <w:rsid w:val="00B7206F"/>
    <w:rsid w:val="00B728ED"/>
    <w:rsid w:val="00B73F13"/>
    <w:rsid w:val="00B74A08"/>
    <w:rsid w:val="00B7535E"/>
    <w:rsid w:val="00B75D97"/>
    <w:rsid w:val="00B772E7"/>
    <w:rsid w:val="00B7785B"/>
    <w:rsid w:val="00B77C4B"/>
    <w:rsid w:val="00B8041E"/>
    <w:rsid w:val="00B80E33"/>
    <w:rsid w:val="00B8127F"/>
    <w:rsid w:val="00B8445C"/>
    <w:rsid w:val="00B85B76"/>
    <w:rsid w:val="00B86D12"/>
    <w:rsid w:val="00B90835"/>
    <w:rsid w:val="00B909EE"/>
    <w:rsid w:val="00B90E98"/>
    <w:rsid w:val="00B91762"/>
    <w:rsid w:val="00B94534"/>
    <w:rsid w:val="00B949F2"/>
    <w:rsid w:val="00B95AED"/>
    <w:rsid w:val="00B97A7B"/>
    <w:rsid w:val="00B97D9A"/>
    <w:rsid w:val="00BA267A"/>
    <w:rsid w:val="00BA386E"/>
    <w:rsid w:val="00BA3A00"/>
    <w:rsid w:val="00BA3ABD"/>
    <w:rsid w:val="00BA630F"/>
    <w:rsid w:val="00BB25B8"/>
    <w:rsid w:val="00BB6412"/>
    <w:rsid w:val="00BC035D"/>
    <w:rsid w:val="00BC18AC"/>
    <w:rsid w:val="00BC2CE6"/>
    <w:rsid w:val="00BD0CEB"/>
    <w:rsid w:val="00BD155E"/>
    <w:rsid w:val="00BD3F5C"/>
    <w:rsid w:val="00BD6405"/>
    <w:rsid w:val="00BD6480"/>
    <w:rsid w:val="00BD68F9"/>
    <w:rsid w:val="00BD76EA"/>
    <w:rsid w:val="00BE21F0"/>
    <w:rsid w:val="00BE3390"/>
    <w:rsid w:val="00BE4DAB"/>
    <w:rsid w:val="00BE5919"/>
    <w:rsid w:val="00BF0086"/>
    <w:rsid w:val="00BF030E"/>
    <w:rsid w:val="00BF0642"/>
    <w:rsid w:val="00BF40E4"/>
    <w:rsid w:val="00BF7F5C"/>
    <w:rsid w:val="00C009F8"/>
    <w:rsid w:val="00C01D66"/>
    <w:rsid w:val="00C029CD"/>
    <w:rsid w:val="00C05CE2"/>
    <w:rsid w:val="00C06720"/>
    <w:rsid w:val="00C120F3"/>
    <w:rsid w:val="00C142AF"/>
    <w:rsid w:val="00C1585B"/>
    <w:rsid w:val="00C17289"/>
    <w:rsid w:val="00C208E5"/>
    <w:rsid w:val="00C20C8A"/>
    <w:rsid w:val="00C23680"/>
    <w:rsid w:val="00C248EA"/>
    <w:rsid w:val="00C24914"/>
    <w:rsid w:val="00C26866"/>
    <w:rsid w:val="00C26BE6"/>
    <w:rsid w:val="00C278D2"/>
    <w:rsid w:val="00C31072"/>
    <w:rsid w:val="00C35A63"/>
    <w:rsid w:val="00C37A7E"/>
    <w:rsid w:val="00C433FE"/>
    <w:rsid w:val="00C43F3E"/>
    <w:rsid w:val="00C4663A"/>
    <w:rsid w:val="00C47E39"/>
    <w:rsid w:val="00C52E2E"/>
    <w:rsid w:val="00C53722"/>
    <w:rsid w:val="00C53CEC"/>
    <w:rsid w:val="00C5476F"/>
    <w:rsid w:val="00C55C63"/>
    <w:rsid w:val="00C56C4C"/>
    <w:rsid w:val="00C6286F"/>
    <w:rsid w:val="00C63BF1"/>
    <w:rsid w:val="00C66645"/>
    <w:rsid w:val="00C7082F"/>
    <w:rsid w:val="00C70C13"/>
    <w:rsid w:val="00C81FA8"/>
    <w:rsid w:val="00C82C85"/>
    <w:rsid w:val="00C82F37"/>
    <w:rsid w:val="00C83686"/>
    <w:rsid w:val="00C872E7"/>
    <w:rsid w:val="00C873B6"/>
    <w:rsid w:val="00C9162C"/>
    <w:rsid w:val="00C93DBB"/>
    <w:rsid w:val="00C94810"/>
    <w:rsid w:val="00C9680C"/>
    <w:rsid w:val="00C96C72"/>
    <w:rsid w:val="00CA2DA5"/>
    <w:rsid w:val="00CA3FFF"/>
    <w:rsid w:val="00CA4763"/>
    <w:rsid w:val="00CA4D5D"/>
    <w:rsid w:val="00CB60EE"/>
    <w:rsid w:val="00CB6F38"/>
    <w:rsid w:val="00CC2544"/>
    <w:rsid w:val="00CC2678"/>
    <w:rsid w:val="00CC2A4C"/>
    <w:rsid w:val="00CC35D9"/>
    <w:rsid w:val="00CC5A9F"/>
    <w:rsid w:val="00CD10D3"/>
    <w:rsid w:val="00CD1379"/>
    <w:rsid w:val="00CD1AEC"/>
    <w:rsid w:val="00CD20DD"/>
    <w:rsid w:val="00CD6649"/>
    <w:rsid w:val="00CD7AD6"/>
    <w:rsid w:val="00CE2F64"/>
    <w:rsid w:val="00CE7037"/>
    <w:rsid w:val="00CF159A"/>
    <w:rsid w:val="00CF199C"/>
    <w:rsid w:val="00CF274D"/>
    <w:rsid w:val="00CF29D1"/>
    <w:rsid w:val="00CF32B2"/>
    <w:rsid w:val="00CF356B"/>
    <w:rsid w:val="00CF35B6"/>
    <w:rsid w:val="00CF3EDC"/>
    <w:rsid w:val="00CF3FEC"/>
    <w:rsid w:val="00CF6954"/>
    <w:rsid w:val="00D014E0"/>
    <w:rsid w:val="00D046FB"/>
    <w:rsid w:val="00D05CD6"/>
    <w:rsid w:val="00D06A3A"/>
    <w:rsid w:val="00D07ABA"/>
    <w:rsid w:val="00D10AE2"/>
    <w:rsid w:val="00D136C3"/>
    <w:rsid w:val="00D14BF4"/>
    <w:rsid w:val="00D1520C"/>
    <w:rsid w:val="00D169FF"/>
    <w:rsid w:val="00D16B4A"/>
    <w:rsid w:val="00D22A72"/>
    <w:rsid w:val="00D24B98"/>
    <w:rsid w:val="00D30EE0"/>
    <w:rsid w:val="00D33816"/>
    <w:rsid w:val="00D33BF0"/>
    <w:rsid w:val="00D33C96"/>
    <w:rsid w:val="00D33EEF"/>
    <w:rsid w:val="00D35388"/>
    <w:rsid w:val="00D462F1"/>
    <w:rsid w:val="00D5009B"/>
    <w:rsid w:val="00D5236F"/>
    <w:rsid w:val="00D5294F"/>
    <w:rsid w:val="00D539F7"/>
    <w:rsid w:val="00D55B69"/>
    <w:rsid w:val="00D55EC4"/>
    <w:rsid w:val="00D56EC2"/>
    <w:rsid w:val="00D57640"/>
    <w:rsid w:val="00D57C57"/>
    <w:rsid w:val="00D61525"/>
    <w:rsid w:val="00D64258"/>
    <w:rsid w:val="00D65F53"/>
    <w:rsid w:val="00D67BD7"/>
    <w:rsid w:val="00D706AB"/>
    <w:rsid w:val="00D70F9B"/>
    <w:rsid w:val="00D71BA5"/>
    <w:rsid w:val="00D72F3C"/>
    <w:rsid w:val="00D749E9"/>
    <w:rsid w:val="00D76365"/>
    <w:rsid w:val="00D76443"/>
    <w:rsid w:val="00D7781F"/>
    <w:rsid w:val="00D845E8"/>
    <w:rsid w:val="00D84D20"/>
    <w:rsid w:val="00D8506B"/>
    <w:rsid w:val="00D86756"/>
    <w:rsid w:val="00D86801"/>
    <w:rsid w:val="00D87A71"/>
    <w:rsid w:val="00D87AD2"/>
    <w:rsid w:val="00D92E0F"/>
    <w:rsid w:val="00D93D82"/>
    <w:rsid w:val="00D941AA"/>
    <w:rsid w:val="00DA14B3"/>
    <w:rsid w:val="00DA23D6"/>
    <w:rsid w:val="00DA46DA"/>
    <w:rsid w:val="00DA53C2"/>
    <w:rsid w:val="00DB113D"/>
    <w:rsid w:val="00DB2625"/>
    <w:rsid w:val="00DB3E8D"/>
    <w:rsid w:val="00DB4766"/>
    <w:rsid w:val="00DB51DE"/>
    <w:rsid w:val="00DB6AE9"/>
    <w:rsid w:val="00DC0923"/>
    <w:rsid w:val="00DC2CAF"/>
    <w:rsid w:val="00DC3265"/>
    <w:rsid w:val="00DC5467"/>
    <w:rsid w:val="00DC64B5"/>
    <w:rsid w:val="00DC6979"/>
    <w:rsid w:val="00DC701E"/>
    <w:rsid w:val="00DC78ED"/>
    <w:rsid w:val="00DC7C4D"/>
    <w:rsid w:val="00DC7ED4"/>
    <w:rsid w:val="00DD2047"/>
    <w:rsid w:val="00DD4586"/>
    <w:rsid w:val="00DD4D11"/>
    <w:rsid w:val="00DE1A76"/>
    <w:rsid w:val="00DE2E6B"/>
    <w:rsid w:val="00DE47EA"/>
    <w:rsid w:val="00DF06DF"/>
    <w:rsid w:val="00DF1BBD"/>
    <w:rsid w:val="00DF20CA"/>
    <w:rsid w:val="00DF35BD"/>
    <w:rsid w:val="00DF4B0A"/>
    <w:rsid w:val="00E01767"/>
    <w:rsid w:val="00E01CF7"/>
    <w:rsid w:val="00E02FE4"/>
    <w:rsid w:val="00E03A80"/>
    <w:rsid w:val="00E04403"/>
    <w:rsid w:val="00E07B08"/>
    <w:rsid w:val="00E14072"/>
    <w:rsid w:val="00E15864"/>
    <w:rsid w:val="00E1626A"/>
    <w:rsid w:val="00E163E6"/>
    <w:rsid w:val="00E16EBB"/>
    <w:rsid w:val="00E17E8F"/>
    <w:rsid w:val="00E21282"/>
    <w:rsid w:val="00E21832"/>
    <w:rsid w:val="00E21ED4"/>
    <w:rsid w:val="00E22818"/>
    <w:rsid w:val="00E23494"/>
    <w:rsid w:val="00E23AF8"/>
    <w:rsid w:val="00E259D5"/>
    <w:rsid w:val="00E2724D"/>
    <w:rsid w:val="00E313E5"/>
    <w:rsid w:val="00E31D7E"/>
    <w:rsid w:val="00E33E37"/>
    <w:rsid w:val="00E34152"/>
    <w:rsid w:val="00E356CA"/>
    <w:rsid w:val="00E36AE1"/>
    <w:rsid w:val="00E401D1"/>
    <w:rsid w:val="00E40662"/>
    <w:rsid w:val="00E43D62"/>
    <w:rsid w:val="00E47729"/>
    <w:rsid w:val="00E5090C"/>
    <w:rsid w:val="00E50E51"/>
    <w:rsid w:val="00E5226B"/>
    <w:rsid w:val="00E523CC"/>
    <w:rsid w:val="00E525A3"/>
    <w:rsid w:val="00E533AB"/>
    <w:rsid w:val="00E56323"/>
    <w:rsid w:val="00E60F6A"/>
    <w:rsid w:val="00E61B54"/>
    <w:rsid w:val="00E63D12"/>
    <w:rsid w:val="00E64929"/>
    <w:rsid w:val="00E64E1B"/>
    <w:rsid w:val="00E66280"/>
    <w:rsid w:val="00E6702D"/>
    <w:rsid w:val="00E67928"/>
    <w:rsid w:val="00E67CE1"/>
    <w:rsid w:val="00E72347"/>
    <w:rsid w:val="00E72E1E"/>
    <w:rsid w:val="00E736FD"/>
    <w:rsid w:val="00E74F6F"/>
    <w:rsid w:val="00E7524A"/>
    <w:rsid w:val="00E76FA5"/>
    <w:rsid w:val="00E8076B"/>
    <w:rsid w:val="00E8423C"/>
    <w:rsid w:val="00E84C8B"/>
    <w:rsid w:val="00E85697"/>
    <w:rsid w:val="00E91CA8"/>
    <w:rsid w:val="00E939D3"/>
    <w:rsid w:val="00E940DD"/>
    <w:rsid w:val="00E9781B"/>
    <w:rsid w:val="00E97FB5"/>
    <w:rsid w:val="00EA1E16"/>
    <w:rsid w:val="00EA4078"/>
    <w:rsid w:val="00EA423A"/>
    <w:rsid w:val="00EA4528"/>
    <w:rsid w:val="00EB0479"/>
    <w:rsid w:val="00EB1E34"/>
    <w:rsid w:val="00EB30AA"/>
    <w:rsid w:val="00EB63D6"/>
    <w:rsid w:val="00EC4D27"/>
    <w:rsid w:val="00EC648D"/>
    <w:rsid w:val="00EC71A5"/>
    <w:rsid w:val="00ED08BD"/>
    <w:rsid w:val="00ED246D"/>
    <w:rsid w:val="00ED2B5C"/>
    <w:rsid w:val="00ED31D6"/>
    <w:rsid w:val="00ED3D41"/>
    <w:rsid w:val="00ED48AD"/>
    <w:rsid w:val="00ED6CCA"/>
    <w:rsid w:val="00EE25F3"/>
    <w:rsid w:val="00EE299F"/>
    <w:rsid w:val="00EE35C8"/>
    <w:rsid w:val="00EE3E0E"/>
    <w:rsid w:val="00EE52FB"/>
    <w:rsid w:val="00EE743D"/>
    <w:rsid w:val="00EF0F5A"/>
    <w:rsid w:val="00EF2046"/>
    <w:rsid w:val="00EF299B"/>
    <w:rsid w:val="00EF30CE"/>
    <w:rsid w:val="00EF45A7"/>
    <w:rsid w:val="00EF495D"/>
    <w:rsid w:val="00EF5427"/>
    <w:rsid w:val="00EF5506"/>
    <w:rsid w:val="00EF58F3"/>
    <w:rsid w:val="00F064E6"/>
    <w:rsid w:val="00F07B02"/>
    <w:rsid w:val="00F1022A"/>
    <w:rsid w:val="00F11865"/>
    <w:rsid w:val="00F139CF"/>
    <w:rsid w:val="00F150ED"/>
    <w:rsid w:val="00F15205"/>
    <w:rsid w:val="00F22DCC"/>
    <w:rsid w:val="00F2366E"/>
    <w:rsid w:val="00F239E4"/>
    <w:rsid w:val="00F23AEF"/>
    <w:rsid w:val="00F27138"/>
    <w:rsid w:val="00F32469"/>
    <w:rsid w:val="00F446EA"/>
    <w:rsid w:val="00F462BB"/>
    <w:rsid w:val="00F515D1"/>
    <w:rsid w:val="00F51717"/>
    <w:rsid w:val="00F51E83"/>
    <w:rsid w:val="00F528F4"/>
    <w:rsid w:val="00F52A41"/>
    <w:rsid w:val="00F55EDE"/>
    <w:rsid w:val="00F6137F"/>
    <w:rsid w:val="00F63FB0"/>
    <w:rsid w:val="00F667DC"/>
    <w:rsid w:val="00F67C11"/>
    <w:rsid w:val="00F67E03"/>
    <w:rsid w:val="00F70637"/>
    <w:rsid w:val="00F718FB"/>
    <w:rsid w:val="00F72040"/>
    <w:rsid w:val="00F7227D"/>
    <w:rsid w:val="00F76C54"/>
    <w:rsid w:val="00F8197D"/>
    <w:rsid w:val="00F82BA3"/>
    <w:rsid w:val="00F847E5"/>
    <w:rsid w:val="00F8757E"/>
    <w:rsid w:val="00F937B0"/>
    <w:rsid w:val="00F93843"/>
    <w:rsid w:val="00F94736"/>
    <w:rsid w:val="00F9519E"/>
    <w:rsid w:val="00F968C4"/>
    <w:rsid w:val="00F97466"/>
    <w:rsid w:val="00F97A4C"/>
    <w:rsid w:val="00F97B04"/>
    <w:rsid w:val="00FA11E7"/>
    <w:rsid w:val="00FA1C31"/>
    <w:rsid w:val="00FA2195"/>
    <w:rsid w:val="00FA2569"/>
    <w:rsid w:val="00FA27AE"/>
    <w:rsid w:val="00FA3AF8"/>
    <w:rsid w:val="00FA5783"/>
    <w:rsid w:val="00FA72B7"/>
    <w:rsid w:val="00FB26D7"/>
    <w:rsid w:val="00FB3522"/>
    <w:rsid w:val="00FB3909"/>
    <w:rsid w:val="00FB5122"/>
    <w:rsid w:val="00FB6FF8"/>
    <w:rsid w:val="00FB7F3F"/>
    <w:rsid w:val="00FC00E7"/>
    <w:rsid w:val="00FC3CB5"/>
    <w:rsid w:val="00FC5F90"/>
    <w:rsid w:val="00FC7B7A"/>
    <w:rsid w:val="00FD0990"/>
    <w:rsid w:val="00FD0F09"/>
    <w:rsid w:val="00FD1CF0"/>
    <w:rsid w:val="00FD204B"/>
    <w:rsid w:val="00FD2CE6"/>
    <w:rsid w:val="00FD37CB"/>
    <w:rsid w:val="00FD54DB"/>
    <w:rsid w:val="00FD75CD"/>
    <w:rsid w:val="00FE4455"/>
    <w:rsid w:val="00FE52B8"/>
    <w:rsid w:val="00FE5CAE"/>
    <w:rsid w:val="00FE6624"/>
    <w:rsid w:val="00FE6FAC"/>
    <w:rsid w:val="00FE7802"/>
    <w:rsid w:val="00FF119D"/>
    <w:rsid w:val="00FF2A96"/>
    <w:rsid w:val="00FF55CC"/>
    <w:rsid w:val="00FF57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D16BC"/>
  <w15:docId w15:val="{BFB5C2A0-3A7D-4235-99D4-0A8706F2C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A80A2E"/>
    <w:pPr>
      <w:spacing w:after="0" w:line="240" w:lineRule="auto"/>
    </w:pPr>
  </w:style>
  <w:style w:type="table" w:styleId="Tabellenraster">
    <w:name w:val="Table Grid"/>
    <w:basedOn w:val="NormaleTabelle"/>
    <w:uiPriority w:val="39"/>
    <w:rsid w:val="00A80A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26AFF"/>
    <w:pPr>
      <w:ind w:left="720"/>
      <w:contextualSpacing/>
    </w:pPr>
  </w:style>
  <w:style w:type="paragraph" w:customStyle="1" w:styleId="yiv2866270138msonormal">
    <w:name w:val="yiv2866270138msonormal"/>
    <w:basedOn w:val="Standard"/>
    <w:rsid w:val="006D17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F07B0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07B02"/>
  </w:style>
  <w:style w:type="paragraph" w:styleId="Fuzeile">
    <w:name w:val="footer"/>
    <w:basedOn w:val="Standard"/>
    <w:link w:val="FuzeileZchn"/>
    <w:uiPriority w:val="99"/>
    <w:unhideWhenUsed/>
    <w:rsid w:val="00F07B0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07B02"/>
  </w:style>
  <w:style w:type="paragraph" w:styleId="Sprechblasentext">
    <w:name w:val="Balloon Text"/>
    <w:basedOn w:val="Standard"/>
    <w:link w:val="SprechblasentextZchn"/>
    <w:uiPriority w:val="99"/>
    <w:semiHidden/>
    <w:unhideWhenUsed/>
    <w:rsid w:val="009B29F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B29FD"/>
    <w:rPr>
      <w:rFonts w:ascii="Segoe UI" w:hAnsi="Segoe UI" w:cs="Segoe UI"/>
      <w:sz w:val="18"/>
      <w:szCs w:val="18"/>
    </w:rPr>
  </w:style>
  <w:style w:type="paragraph" w:styleId="StandardWeb">
    <w:name w:val="Normal (Web)"/>
    <w:basedOn w:val="Standard"/>
    <w:uiPriority w:val="99"/>
    <w:semiHidden/>
    <w:unhideWhenUsed/>
    <w:rsid w:val="00412001"/>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1877827">
      <w:bodyDiv w:val="1"/>
      <w:marLeft w:val="0"/>
      <w:marRight w:val="0"/>
      <w:marTop w:val="0"/>
      <w:marBottom w:val="0"/>
      <w:divBdr>
        <w:top w:val="none" w:sz="0" w:space="0" w:color="auto"/>
        <w:left w:val="none" w:sz="0" w:space="0" w:color="auto"/>
        <w:bottom w:val="none" w:sz="0" w:space="0" w:color="auto"/>
        <w:right w:val="none" w:sz="0" w:space="0" w:color="auto"/>
      </w:divBdr>
    </w:div>
    <w:div w:id="444934035">
      <w:bodyDiv w:val="1"/>
      <w:marLeft w:val="0"/>
      <w:marRight w:val="0"/>
      <w:marTop w:val="0"/>
      <w:marBottom w:val="0"/>
      <w:divBdr>
        <w:top w:val="none" w:sz="0" w:space="0" w:color="auto"/>
        <w:left w:val="none" w:sz="0" w:space="0" w:color="auto"/>
        <w:bottom w:val="none" w:sz="0" w:space="0" w:color="auto"/>
        <w:right w:val="none" w:sz="0" w:space="0" w:color="auto"/>
      </w:divBdr>
      <w:divsChild>
        <w:div w:id="1941834480">
          <w:marLeft w:val="0"/>
          <w:marRight w:val="0"/>
          <w:marTop w:val="0"/>
          <w:marBottom w:val="0"/>
          <w:divBdr>
            <w:top w:val="none" w:sz="0" w:space="0" w:color="auto"/>
            <w:left w:val="none" w:sz="0" w:space="0" w:color="auto"/>
            <w:bottom w:val="none" w:sz="0" w:space="0" w:color="auto"/>
            <w:right w:val="none" w:sz="0" w:space="0" w:color="auto"/>
          </w:divBdr>
        </w:div>
        <w:div w:id="591664684">
          <w:marLeft w:val="0"/>
          <w:marRight w:val="0"/>
          <w:marTop w:val="0"/>
          <w:marBottom w:val="0"/>
          <w:divBdr>
            <w:top w:val="none" w:sz="0" w:space="0" w:color="auto"/>
            <w:left w:val="none" w:sz="0" w:space="0" w:color="auto"/>
            <w:bottom w:val="none" w:sz="0" w:space="0" w:color="auto"/>
            <w:right w:val="none" w:sz="0" w:space="0" w:color="auto"/>
          </w:divBdr>
        </w:div>
        <w:div w:id="461578267">
          <w:marLeft w:val="0"/>
          <w:marRight w:val="0"/>
          <w:marTop w:val="0"/>
          <w:marBottom w:val="0"/>
          <w:divBdr>
            <w:top w:val="none" w:sz="0" w:space="0" w:color="auto"/>
            <w:left w:val="none" w:sz="0" w:space="0" w:color="auto"/>
            <w:bottom w:val="none" w:sz="0" w:space="0" w:color="auto"/>
            <w:right w:val="none" w:sz="0" w:space="0" w:color="auto"/>
          </w:divBdr>
        </w:div>
        <w:div w:id="1141384076">
          <w:marLeft w:val="0"/>
          <w:marRight w:val="0"/>
          <w:marTop w:val="0"/>
          <w:marBottom w:val="0"/>
          <w:divBdr>
            <w:top w:val="none" w:sz="0" w:space="0" w:color="auto"/>
            <w:left w:val="none" w:sz="0" w:space="0" w:color="auto"/>
            <w:bottom w:val="none" w:sz="0" w:space="0" w:color="auto"/>
            <w:right w:val="none" w:sz="0" w:space="0" w:color="auto"/>
          </w:divBdr>
        </w:div>
        <w:div w:id="950670761">
          <w:marLeft w:val="0"/>
          <w:marRight w:val="0"/>
          <w:marTop w:val="0"/>
          <w:marBottom w:val="0"/>
          <w:divBdr>
            <w:top w:val="none" w:sz="0" w:space="0" w:color="auto"/>
            <w:left w:val="none" w:sz="0" w:space="0" w:color="auto"/>
            <w:bottom w:val="none" w:sz="0" w:space="0" w:color="auto"/>
            <w:right w:val="none" w:sz="0" w:space="0" w:color="auto"/>
          </w:divBdr>
        </w:div>
        <w:div w:id="328993943">
          <w:marLeft w:val="0"/>
          <w:marRight w:val="0"/>
          <w:marTop w:val="0"/>
          <w:marBottom w:val="0"/>
          <w:divBdr>
            <w:top w:val="none" w:sz="0" w:space="0" w:color="auto"/>
            <w:left w:val="none" w:sz="0" w:space="0" w:color="auto"/>
            <w:bottom w:val="none" w:sz="0" w:space="0" w:color="auto"/>
            <w:right w:val="none" w:sz="0" w:space="0" w:color="auto"/>
          </w:divBdr>
        </w:div>
      </w:divsChild>
    </w:div>
    <w:div w:id="498275299">
      <w:bodyDiv w:val="1"/>
      <w:marLeft w:val="0"/>
      <w:marRight w:val="0"/>
      <w:marTop w:val="0"/>
      <w:marBottom w:val="0"/>
      <w:divBdr>
        <w:top w:val="none" w:sz="0" w:space="0" w:color="auto"/>
        <w:left w:val="none" w:sz="0" w:space="0" w:color="auto"/>
        <w:bottom w:val="none" w:sz="0" w:space="0" w:color="auto"/>
        <w:right w:val="none" w:sz="0" w:space="0" w:color="auto"/>
      </w:divBdr>
    </w:div>
    <w:div w:id="639655479">
      <w:bodyDiv w:val="1"/>
      <w:marLeft w:val="0"/>
      <w:marRight w:val="0"/>
      <w:marTop w:val="0"/>
      <w:marBottom w:val="0"/>
      <w:divBdr>
        <w:top w:val="none" w:sz="0" w:space="0" w:color="auto"/>
        <w:left w:val="none" w:sz="0" w:space="0" w:color="auto"/>
        <w:bottom w:val="none" w:sz="0" w:space="0" w:color="auto"/>
        <w:right w:val="none" w:sz="0" w:space="0" w:color="auto"/>
      </w:divBdr>
      <w:divsChild>
        <w:div w:id="1810628853">
          <w:marLeft w:val="0"/>
          <w:marRight w:val="0"/>
          <w:marTop w:val="0"/>
          <w:marBottom w:val="0"/>
          <w:divBdr>
            <w:top w:val="none" w:sz="0" w:space="0" w:color="auto"/>
            <w:left w:val="none" w:sz="0" w:space="0" w:color="auto"/>
            <w:bottom w:val="none" w:sz="0" w:space="0" w:color="auto"/>
            <w:right w:val="none" w:sz="0" w:space="0" w:color="auto"/>
          </w:divBdr>
        </w:div>
        <w:div w:id="1061058388">
          <w:marLeft w:val="0"/>
          <w:marRight w:val="0"/>
          <w:marTop w:val="0"/>
          <w:marBottom w:val="0"/>
          <w:divBdr>
            <w:top w:val="none" w:sz="0" w:space="0" w:color="auto"/>
            <w:left w:val="none" w:sz="0" w:space="0" w:color="auto"/>
            <w:bottom w:val="none" w:sz="0" w:space="0" w:color="auto"/>
            <w:right w:val="none" w:sz="0" w:space="0" w:color="auto"/>
          </w:divBdr>
        </w:div>
        <w:div w:id="1919711879">
          <w:marLeft w:val="0"/>
          <w:marRight w:val="0"/>
          <w:marTop w:val="0"/>
          <w:marBottom w:val="0"/>
          <w:divBdr>
            <w:top w:val="none" w:sz="0" w:space="0" w:color="auto"/>
            <w:left w:val="none" w:sz="0" w:space="0" w:color="auto"/>
            <w:bottom w:val="none" w:sz="0" w:space="0" w:color="auto"/>
            <w:right w:val="none" w:sz="0" w:space="0" w:color="auto"/>
          </w:divBdr>
        </w:div>
        <w:div w:id="711688005">
          <w:marLeft w:val="0"/>
          <w:marRight w:val="0"/>
          <w:marTop w:val="0"/>
          <w:marBottom w:val="0"/>
          <w:divBdr>
            <w:top w:val="none" w:sz="0" w:space="0" w:color="auto"/>
            <w:left w:val="none" w:sz="0" w:space="0" w:color="auto"/>
            <w:bottom w:val="none" w:sz="0" w:space="0" w:color="auto"/>
            <w:right w:val="none" w:sz="0" w:space="0" w:color="auto"/>
          </w:divBdr>
        </w:div>
        <w:div w:id="357853783">
          <w:marLeft w:val="0"/>
          <w:marRight w:val="0"/>
          <w:marTop w:val="0"/>
          <w:marBottom w:val="0"/>
          <w:divBdr>
            <w:top w:val="none" w:sz="0" w:space="0" w:color="auto"/>
            <w:left w:val="none" w:sz="0" w:space="0" w:color="auto"/>
            <w:bottom w:val="none" w:sz="0" w:space="0" w:color="auto"/>
            <w:right w:val="none" w:sz="0" w:space="0" w:color="auto"/>
          </w:divBdr>
        </w:div>
        <w:div w:id="626085080">
          <w:marLeft w:val="0"/>
          <w:marRight w:val="0"/>
          <w:marTop w:val="0"/>
          <w:marBottom w:val="0"/>
          <w:divBdr>
            <w:top w:val="none" w:sz="0" w:space="0" w:color="auto"/>
            <w:left w:val="none" w:sz="0" w:space="0" w:color="auto"/>
            <w:bottom w:val="none" w:sz="0" w:space="0" w:color="auto"/>
            <w:right w:val="none" w:sz="0" w:space="0" w:color="auto"/>
          </w:divBdr>
        </w:div>
      </w:divsChild>
    </w:div>
    <w:div w:id="1225603567">
      <w:bodyDiv w:val="1"/>
      <w:marLeft w:val="0"/>
      <w:marRight w:val="0"/>
      <w:marTop w:val="0"/>
      <w:marBottom w:val="0"/>
      <w:divBdr>
        <w:top w:val="none" w:sz="0" w:space="0" w:color="auto"/>
        <w:left w:val="none" w:sz="0" w:space="0" w:color="auto"/>
        <w:bottom w:val="none" w:sz="0" w:space="0" w:color="auto"/>
        <w:right w:val="none" w:sz="0" w:space="0" w:color="auto"/>
      </w:divBdr>
      <w:divsChild>
        <w:div w:id="1345788913">
          <w:marLeft w:val="0"/>
          <w:marRight w:val="0"/>
          <w:marTop w:val="0"/>
          <w:marBottom w:val="0"/>
          <w:divBdr>
            <w:top w:val="none" w:sz="0" w:space="0" w:color="auto"/>
            <w:left w:val="none" w:sz="0" w:space="0" w:color="auto"/>
            <w:bottom w:val="none" w:sz="0" w:space="0" w:color="auto"/>
            <w:right w:val="none" w:sz="0" w:space="0" w:color="auto"/>
          </w:divBdr>
        </w:div>
        <w:div w:id="142628109">
          <w:marLeft w:val="0"/>
          <w:marRight w:val="0"/>
          <w:marTop w:val="0"/>
          <w:marBottom w:val="0"/>
          <w:divBdr>
            <w:top w:val="none" w:sz="0" w:space="0" w:color="auto"/>
            <w:left w:val="none" w:sz="0" w:space="0" w:color="auto"/>
            <w:bottom w:val="none" w:sz="0" w:space="0" w:color="auto"/>
            <w:right w:val="none" w:sz="0" w:space="0" w:color="auto"/>
          </w:divBdr>
        </w:div>
        <w:div w:id="1801679692">
          <w:marLeft w:val="0"/>
          <w:marRight w:val="0"/>
          <w:marTop w:val="0"/>
          <w:marBottom w:val="0"/>
          <w:divBdr>
            <w:top w:val="none" w:sz="0" w:space="0" w:color="auto"/>
            <w:left w:val="none" w:sz="0" w:space="0" w:color="auto"/>
            <w:bottom w:val="none" w:sz="0" w:space="0" w:color="auto"/>
            <w:right w:val="none" w:sz="0" w:space="0" w:color="auto"/>
          </w:divBdr>
        </w:div>
      </w:divsChild>
    </w:div>
    <w:div w:id="1228613219">
      <w:bodyDiv w:val="1"/>
      <w:marLeft w:val="0"/>
      <w:marRight w:val="0"/>
      <w:marTop w:val="0"/>
      <w:marBottom w:val="0"/>
      <w:divBdr>
        <w:top w:val="none" w:sz="0" w:space="0" w:color="auto"/>
        <w:left w:val="none" w:sz="0" w:space="0" w:color="auto"/>
        <w:bottom w:val="none" w:sz="0" w:space="0" w:color="auto"/>
        <w:right w:val="none" w:sz="0" w:space="0" w:color="auto"/>
      </w:divBdr>
      <w:divsChild>
        <w:div w:id="1379814408">
          <w:marLeft w:val="0"/>
          <w:marRight w:val="0"/>
          <w:marTop w:val="0"/>
          <w:marBottom w:val="0"/>
          <w:divBdr>
            <w:top w:val="none" w:sz="0" w:space="0" w:color="auto"/>
            <w:left w:val="none" w:sz="0" w:space="0" w:color="auto"/>
            <w:bottom w:val="none" w:sz="0" w:space="0" w:color="auto"/>
            <w:right w:val="none" w:sz="0" w:space="0" w:color="auto"/>
          </w:divBdr>
        </w:div>
        <w:div w:id="1956785284">
          <w:marLeft w:val="0"/>
          <w:marRight w:val="0"/>
          <w:marTop w:val="0"/>
          <w:marBottom w:val="0"/>
          <w:divBdr>
            <w:top w:val="none" w:sz="0" w:space="0" w:color="auto"/>
            <w:left w:val="none" w:sz="0" w:space="0" w:color="auto"/>
            <w:bottom w:val="none" w:sz="0" w:space="0" w:color="auto"/>
            <w:right w:val="none" w:sz="0" w:space="0" w:color="auto"/>
          </w:divBdr>
        </w:div>
        <w:div w:id="1661694040">
          <w:marLeft w:val="0"/>
          <w:marRight w:val="0"/>
          <w:marTop w:val="0"/>
          <w:marBottom w:val="0"/>
          <w:divBdr>
            <w:top w:val="none" w:sz="0" w:space="0" w:color="auto"/>
            <w:left w:val="none" w:sz="0" w:space="0" w:color="auto"/>
            <w:bottom w:val="none" w:sz="0" w:space="0" w:color="auto"/>
            <w:right w:val="none" w:sz="0" w:space="0" w:color="auto"/>
          </w:divBdr>
        </w:div>
        <w:div w:id="174420732">
          <w:marLeft w:val="0"/>
          <w:marRight w:val="0"/>
          <w:marTop w:val="0"/>
          <w:marBottom w:val="0"/>
          <w:divBdr>
            <w:top w:val="none" w:sz="0" w:space="0" w:color="auto"/>
            <w:left w:val="none" w:sz="0" w:space="0" w:color="auto"/>
            <w:bottom w:val="none" w:sz="0" w:space="0" w:color="auto"/>
            <w:right w:val="none" w:sz="0" w:space="0" w:color="auto"/>
          </w:divBdr>
        </w:div>
        <w:div w:id="1205017967">
          <w:marLeft w:val="0"/>
          <w:marRight w:val="0"/>
          <w:marTop w:val="0"/>
          <w:marBottom w:val="0"/>
          <w:divBdr>
            <w:top w:val="none" w:sz="0" w:space="0" w:color="auto"/>
            <w:left w:val="none" w:sz="0" w:space="0" w:color="auto"/>
            <w:bottom w:val="none" w:sz="0" w:space="0" w:color="auto"/>
            <w:right w:val="none" w:sz="0" w:space="0" w:color="auto"/>
          </w:divBdr>
        </w:div>
        <w:div w:id="1259367178">
          <w:marLeft w:val="0"/>
          <w:marRight w:val="0"/>
          <w:marTop w:val="0"/>
          <w:marBottom w:val="0"/>
          <w:divBdr>
            <w:top w:val="none" w:sz="0" w:space="0" w:color="auto"/>
            <w:left w:val="none" w:sz="0" w:space="0" w:color="auto"/>
            <w:bottom w:val="none" w:sz="0" w:space="0" w:color="auto"/>
            <w:right w:val="none" w:sz="0" w:space="0" w:color="auto"/>
          </w:divBdr>
        </w:div>
        <w:div w:id="2106419426">
          <w:marLeft w:val="0"/>
          <w:marRight w:val="0"/>
          <w:marTop w:val="0"/>
          <w:marBottom w:val="0"/>
          <w:divBdr>
            <w:top w:val="none" w:sz="0" w:space="0" w:color="auto"/>
            <w:left w:val="none" w:sz="0" w:space="0" w:color="auto"/>
            <w:bottom w:val="none" w:sz="0" w:space="0" w:color="auto"/>
            <w:right w:val="none" w:sz="0" w:space="0" w:color="auto"/>
          </w:divBdr>
        </w:div>
      </w:divsChild>
    </w:div>
    <w:div w:id="1414857233">
      <w:bodyDiv w:val="1"/>
      <w:marLeft w:val="0"/>
      <w:marRight w:val="0"/>
      <w:marTop w:val="0"/>
      <w:marBottom w:val="0"/>
      <w:divBdr>
        <w:top w:val="none" w:sz="0" w:space="0" w:color="auto"/>
        <w:left w:val="none" w:sz="0" w:space="0" w:color="auto"/>
        <w:bottom w:val="none" w:sz="0" w:space="0" w:color="auto"/>
        <w:right w:val="none" w:sz="0" w:space="0" w:color="auto"/>
      </w:divBdr>
    </w:div>
    <w:div w:id="1562129414">
      <w:bodyDiv w:val="1"/>
      <w:marLeft w:val="0"/>
      <w:marRight w:val="0"/>
      <w:marTop w:val="0"/>
      <w:marBottom w:val="0"/>
      <w:divBdr>
        <w:top w:val="none" w:sz="0" w:space="0" w:color="auto"/>
        <w:left w:val="none" w:sz="0" w:space="0" w:color="auto"/>
        <w:bottom w:val="none" w:sz="0" w:space="0" w:color="auto"/>
        <w:right w:val="none" w:sz="0" w:space="0" w:color="auto"/>
      </w:divBdr>
    </w:div>
    <w:div w:id="1594390900">
      <w:bodyDiv w:val="1"/>
      <w:marLeft w:val="0"/>
      <w:marRight w:val="0"/>
      <w:marTop w:val="0"/>
      <w:marBottom w:val="0"/>
      <w:divBdr>
        <w:top w:val="none" w:sz="0" w:space="0" w:color="auto"/>
        <w:left w:val="none" w:sz="0" w:space="0" w:color="auto"/>
        <w:bottom w:val="none" w:sz="0" w:space="0" w:color="auto"/>
        <w:right w:val="none" w:sz="0" w:space="0" w:color="auto"/>
      </w:divBdr>
      <w:divsChild>
        <w:div w:id="1104767666">
          <w:marLeft w:val="0"/>
          <w:marRight w:val="0"/>
          <w:marTop w:val="0"/>
          <w:marBottom w:val="0"/>
          <w:divBdr>
            <w:top w:val="none" w:sz="0" w:space="0" w:color="auto"/>
            <w:left w:val="none" w:sz="0" w:space="0" w:color="auto"/>
            <w:bottom w:val="none" w:sz="0" w:space="0" w:color="auto"/>
            <w:right w:val="none" w:sz="0" w:space="0" w:color="auto"/>
          </w:divBdr>
        </w:div>
      </w:divsChild>
    </w:div>
    <w:div w:id="1660036632">
      <w:bodyDiv w:val="1"/>
      <w:marLeft w:val="0"/>
      <w:marRight w:val="0"/>
      <w:marTop w:val="0"/>
      <w:marBottom w:val="0"/>
      <w:divBdr>
        <w:top w:val="none" w:sz="0" w:space="0" w:color="auto"/>
        <w:left w:val="none" w:sz="0" w:space="0" w:color="auto"/>
        <w:bottom w:val="none" w:sz="0" w:space="0" w:color="auto"/>
        <w:right w:val="none" w:sz="0" w:space="0" w:color="auto"/>
      </w:divBdr>
      <w:divsChild>
        <w:div w:id="890264035">
          <w:marLeft w:val="0"/>
          <w:marRight w:val="0"/>
          <w:marTop w:val="0"/>
          <w:marBottom w:val="0"/>
          <w:divBdr>
            <w:top w:val="none" w:sz="0" w:space="0" w:color="auto"/>
            <w:left w:val="none" w:sz="0" w:space="0" w:color="auto"/>
            <w:bottom w:val="none" w:sz="0" w:space="0" w:color="auto"/>
            <w:right w:val="none" w:sz="0" w:space="0" w:color="auto"/>
          </w:divBdr>
        </w:div>
        <w:div w:id="1978214996">
          <w:marLeft w:val="0"/>
          <w:marRight w:val="0"/>
          <w:marTop w:val="0"/>
          <w:marBottom w:val="0"/>
          <w:divBdr>
            <w:top w:val="none" w:sz="0" w:space="0" w:color="auto"/>
            <w:left w:val="none" w:sz="0" w:space="0" w:color="auto"/>
            <w:bottom w:val="none" w:sz="0" w:space="0" w:color="auto"/>
            <w:right w:val="none" w:sz="0" w:space="0" w:color="auto"/>
          </w:divBdr>
        </w:div>
        <w:div w:id="1748577001">
          <w:marLeft w:val="0"/>
          <w:marRight w:val="0"/>
          <w:marTop w:val="0"/>
          <w:marBottom w:val="0"/>
          <w:divBdr>
            <w:top w:val="none" w:sz="0" w:space="0" w:color="auto"/>
            <w:left w:val="none" w:sz="0" w:space="0" w:color="auto"/>
            <w:bottom w:val="none" w:sz="0" w:space="0" w:color="auto"/>
            <w:right w:val="none" w:sz="0" w:space="0" w:color="auto"/>
          </w:divBdr>
        </w:div>
        <w:div w:id="978878168">
          <w:marLeft w:val="0"/>
          <w:marRight w:val="0"/>
          <w:marTop w:val="0"/>
          <w:marBottom w:val="0"/>
          <w:divBdr>
            <w:top w:val="none" w:sz="0" w:space="0" w:color="auto"/>
            <w:left w:val="none" w:sz="0" w:space="0" w:color="auto"/>
            <w:bottom w:val="none" w:sz="0" w:space="0" w:color="auto"/>
            <w:right w:val="none" w:sz="0" w:space="0" w:color="auto"/>
          </w:divBdr>
        </w:div>
        <w:div w:id="1575974677">
          <w:marLeft w:val="0"/>
          <w:marRight w:val="0"/>
          <w:marTop w:val="0"/>
          <w:marBottom w:val="0"/>
          <w:divBdr>
            <w:top w:val="none" w:sz="0" w:space="0" w:color="auto"/>
            <w:left w:val="none" w:sz="0" w:space="0" w:color="auto"/>
            <w:bottom w:val="none" w:sz="0" w:space="0" w:color="auto"/>
            <w:right w:val="none" w:sz="0" w:space="0" w:color="auto"/>
          </w:divBdr>
        </w:div>
        <w:div w:id="2097433069">
          <w:marLeft w:val="0"/>
          <w:marRight w:val="0"/>
          <w:marTop w:val="0"/>
          <w:marBottom w:val="0"/>
          <w:divBdr>
            <w:top w:val="none" w:sz="0" w:space="0" w:color="auto"/>
            <w:left w:val="none" w:sz="0" w:space="0" w:color="auto"/>
            <w:bottom w:val="none" w:sz="0" w:space="0" w:color="auto"/>
            <w:right w:val="none" w:sz="0" w:space="0" w:color="auto"/>
          </w:divBdr>
        </w:div>
        <w:div w:id="895701357">
          <w:marLeft w:val="0"/>
          <w:marRight w:val="0"/>
          <w:marTop w:val="0"/>
          <w:marBottom w:val="0"/>
          <w:divBdr>
            <w:top w:val="none" w:sz="0" w:space="0" w:color="auto"/>
            <w:left w:val="none" w:sz="0" w:space="0" w:color="auto"/>
            <w:bottom w:val="none" w:sz="0" w:space="0" w:color="auto"/>
            <w:right w:val="none" w:sz="0" w:space="0" w:color="auto"/>
          </w:divBdr>
        </w:div>
        <w:div w:id="1495414507">
          <w:marLeft w:val="0"/>
          <w:marRight w:val="0"/>
          <w:marTop w:val="0"/>
          <w:marBottom w:val="0"/>
          <w:divBdr>
            <w:top w:val="none" w:sz="0" w:space="0" w:color="auto"/>
            <w:left w:val="none" w:sz="0" w:space="0" w:color="auto"/>
            <w:bottom w:val="none" w:sz="0" w:space="0" w:color="auto"/>
            <w:right w:val="none" w:sz="0" w:space="0" w:color="auto"/>
          </w:divBdr>
        </w:div>
        <w:div w:id="1899393417">
          <w:marLeft w:val="0"/>
          <w:marRight w:val="0"/>
          <w:marTop w:val="0"/>
          <w:marBottom w:val="0"/>
          <w:divBdr>
            <w:top w:val="none" w:sz="0" w:space="0" w:color="auto"/>
            <w:left w:val="none" w:sz="0" w:space="0" w:color="auto"/>
            <w:bottom w:val="none" w:sz="0" w:space="0" w:color="auto"/>
            <w:right w:val="none" w:sz="0" w:space="0" w:color="auto"/>
          </w:divBdr>
        </w:div>
        <w:div w:id="1264456798">
          <w:marLeft w:val="0"/>
          <w:marRight w:val="0"/>
          <w:marTop w:val="0"/>
          <w:marBottom w:val="0"/>
          <w:divBdr>
            <w:top w:val="none" w:sz="0" w:space="0" w:color="auto"/>
            <w:left w:val="none" w:sz="0" w:space="0" w:color="auto"/>
            <w:bottom w:val="none" w:sz="0" w:space="0" w:color="auto"/>
            <w:right w:val="none" w:sz="0" w:space="0" w:color="auto"/>
          </w:divBdr>
        </w:div>
        <w:div w:id="1816289875">
          <w:marLeft w:val="0"/>
          <w:marRight w:val="0"/>
          <w:marTop w:val="0"/>
          <w:marBottom w:val="0"/>
          <w:divBdr>
            <w:top w:val="none" w:sz="0" w:space="0" w:color="auto"/>
            <w:left w:val="none" w:sz="0" w:space="0" w:color="auto"/>
            <w:bottom w:val="none" w:sz="0" w:space="0" w:color="auto"/>
            <w:right w:val="none" w:sz="0" w:space="0" w:color="auto"/>
          </w:divBdr>
        </w:div>
        <w:div w:id="799952844">
          <w:marLeft w:val="0"/>
          <w:marRight w:val="0"/>
          <w:marTop w:val="0"/>
          <w:marBottom w:val="0"/>
          <w:divBdr>
            <w:top w:val="none" w:sz="0" w:space="0" w:color="auto"/>
            <w:left w:val="none" w:sz="0" w:space="0" w:color="auto"/>
            <w:bottom w:val="none" w:sz="0" w:space="0" w:color="auto"/>
            <w:right w:val="none" w:sz="0" w:space="0" w:color="auto"/>
          </w:divBdr>
        </w:div>
        <w:div w:id="1670862238">
          <w:marLeft w:val="0"/>
          <w:marRight w:val="0"/>
          <w:marTop w:val="0"/>
          <w:marBottom w:val="0"/>
          <w:divBdr>
            <w:top w:val="none" w:sz="0" w:space="0" w:color="auto"/>
            <w:left w:val="none" w:sz="0" w:space="0" w:color="auto"/>
            <w:bottom w:val="none" w:sz="0" w:space="0" w:color="auto"/>
            <w:right w:val="none" w:sz="0" w:space="0" w:color="auto"/>
          </w:divBdr>
        </w:div>
        <w:div w:id="1474642391">
          <w:marLeft w:val="0"/>
          <w:marRight w:val="0"/>
          <w:marTop w:val="0"/>
          <w:marBottom w:val="0"/>
          <w:divBdr>
            <w:top w:val="none" w:sz="0" w:space="0" w:color="auto"/>
            <w:left w:val="none" w:sz="0" w:space="0" w:color="auto"/>
            <w:bottom w:val="none" w:sz="0" w:space="0" w:color="auto"/>
            <w:right w:val="none" w:sz="0" w:space="0" w:color="auto"/>
          </w:divBdr>
          <w:divsChild>
            <w:div w:id="1099061284">
              <w:marLeft w:val="0"/>
              <w:marRight w:val="0"/>
              <w:marTop w:val="0"/>
              <w:marBottom w:val="0"/>
              <w:divBdr>
                <w:top w:val="none" w:sz="0" w:space="0" w:color="auto"/>
                <w:left w:val="none" w:sz="0" w:space="0" w:color="auto"/>
                <w:bottom w:val="none" w:sz="0" w:space="0" w:color="auto"/>
                <w:right w:val="none" w:sz="0" w:space="0" w:color="auto"/>
              </w:divBdr>
            </w:div>
            <w:div w:id="60519959">
              <w:marLeft w:val="0"/>
              <w:marRight w:val="0"/>
              <w:marTop w:val="0"/>
              <w:marBottom w:val="0"/>
              <w:divBdr>
                <w:top w:val="none" w:sz="0" w:space="0" w:color="auto"/>
                <w:left w:val="none" w:sz="0" w:space="0" w:color="auto"/>
                <w:bottom w:val="none" w:sz="0" w:space="0" w:color="auto"/>
                <w:right w:val="none" w:sz="0" w:space="0" w:color="auto"/>
              </w:divBdr>
            </w:div>
            <w:div w:id="105538246">
              <w:marLeft w:val="0"/>
              <w:marRight w:val="0"/>
              <w:marTop w:val="0"/>
              <w:marBottom w:val="0"/>
              <w:divBdr>
                <w:top w:val="none" w:sz="0" w:space="0" w:color="auto"/>
                <w:left w:val="none" w:sz="0" w:space="0" w:color="auto"/>
                <w:bottom w:val="none" w:sz="0" w:space="0" w:color="auto"/>
                <w:right w:val="none" w:sz="0" w:space="0" w:color="auto"/>
              </w:divBdr>
            </w:div>
            <w:div w:id="190730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421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98475-08A5-49A2-B94F-3B45AE7EF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1256</Words>
  <Characters>7919</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9157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Nesselbosch</dc:creator>
  <cp:lastModifiedBy>32_nesudo</cp:lastModifiedBy>
  <cp:revision>2</cp:revision>
  <cp:lastPrinted>2017-06-10T12:19:00Z</cp:lastPrinted>
  <dcterms:created xsi:type="dcterms:W3CDTF">2023-10-31T12:18:00Z</dcterms:created>
  <dcterms:modified xsi:type="dcterms:W3CDTF">2023-10-31T12:18:00Z</dcterms:modified>
</cp:coreProperties>
</file>