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B3D0" w14:textId="77777777" w:rsidR="004E4979" w:rsidRPr="004E4979" w:rsidRDefault="004E4979" w:rsidP="004E4979">
      <w:pPr>
        <w:shd w:val="clear" w:color="auto" w:fill="FFFFFF"/>
        <w:spacing w:after="120" w:line="360" w:lineRule="atLeast"/>
        <w:outlineLvl w:val="4"/>
        <w:rPr>
          <w:rFonts w:ascii="Arial" w:eastAsia="Times New Roman" w:hAnsi="Arial" w:cs="Arial"/>
          <w:sz w:val="30"/>
          <w:szCs w:val="30"/>
          <w:lang w:eastAsia="de-DE"/>
        </w:rPr>
      </w:pPr>
      <w:r w:rsidRPr="004E4979">
        <w:rPr>
          <w:rFonts w:ascii="Arial" w:eastAsia="Times New Roman" w:hAnsi="Arial" w:cs="Arial"/>
          <w:sz w:val="30"/>
          <w:szCs w:val="30"/>
          <w:lang w:eastAsia="de-DE"/>
        </w:rPr>
        <w:t>PS 02/2023 BPG-Termine PS 09/2023 Platzannahme in PVP</w:t>
      </w:r>
    </w:p>
    <w:p w14:paraId="376E01C3" w14:textId="77777777" w:rsidR="004E4979" w:rsidRPr="004E4979" w:rsidRDefault="004E4979" w:rsidP="004E4979">
      <w:pPr>
        <w:shd w:val="clear" w:color="auto" w:fill="FFFFFF"/>
        <w:spacing w:after="0" w:line="240" w:lineRule="auto"/>
        <w:rPr>
          <w:rFonts w:ascii="Arial" w:eastAsia="Times New Roman" w:hAnsi="Arial" w:cs="Arial"/>
          <w:sz w:val="27"/>
          <w:szCs w:val="27"/>
          <w:lang w:eastAsia="de-DE"/>
        </w:rPr>
      </w:pPr>
      <w:r w:rsidRPr="004E4979">
        <w:rPr>
          <w:rFonts w:ascii="Arial" w:eastAsia="Times New Roman" w:hAnsi="Arial" w:cs="Arial"/>
          <w:sz w:val="27"/>
          <w:szCs w:val="27"/>
          <w:lang w:eastAsia="de-DE"/>
        </w:rPr>
        <w:t>Montag, Mai 15, 2023 19:19 CEST</w:t>
      </w:r>
    </w:p>
    <w:p w14:paraId="12466F75" w14:textId="77777777" w:rsidR="004E4979" w:rsidRPr="004E4979" w:rsidRDefault="004E4979" w:rsidP="004E4979">
      <w:pPr>
        <w:shd w:val="clear" w:color="auto" w:fill="FFFFFF"/>
        <w:spacing w:after="0" w:line="240" w:lineRule="auto"/>
        <w:rPr>
          <w:rFonts w:ascii="Arial" w:eastAsia="Times New Roman" w:hAnsi="Arial" w:cs="Arial"/>
          <w:sz w:val="27"/>
          <w:szCs w:val="27"/>
          <w:lang w:eastAsia="de-DE"/>
        </w:rPr>
      </w:pPr>
      <w:r w:rsidRPr="004E4979">
        <w:rPr>
          <w:rFonts w:ascii="Arial" w:eastAsia="Times New Roman" w:hAnsi="Arial" w:cs="Arial"/>
          <w:sz w:val="27"/>
          <w:szCs w:val="27"/>
          <w:lang w:eastAsia="de-DE"/>
        </w:rPr>
        <w:t>person</w:t>
      </w:r>
    </w:p>
    <w:p w14:paraId="332E9846" w14:textId="77777777" w:rsidR="004E4979" w:rsidRPr="004E4979" w:rsidRDefault="004E4979" w:rsidP="004E4979">
      <w:pPr>
        <w:shd w:val="clear" w:color="auto" w:fill="FFFFFF"/>
        <w:spacing w:after="0" w:line="240" w:lineRule="auto"/>
        <w:rPr>
          <w:rFonts w:ascii="Arial" w:eastAsia="Times New Roman" w:hAnsi="Arial" w:cs="Arial"/>
          <w:sz w:val="27"/>
          <w:szCs w:val="27"/>
          <w:lang w:eastAsia="de-DE"/>
        </w:rPr>
      </w:pPr>
      <w:r w:rsidRPr="004E4979">
        <w:rPr>
          <w:rFonts w:ascii="Arial" w:eastAsia="Times New Roman" w:hAnsi="Arial" w:cs="Arial"/>
          <w:sz w:val="27"/>
          <w:szCs w:val="27"/>
          <w:lang w:eastAsia="de-DE"/>
        </w:rPr>
        <w:t>Udo Nesselbosch </w:t>
      </w:r>
      <w:hyperlink r:id="rId4" w:history="1">
        <w:r w:rsidRPr="004E4979">
          <w:rPr>
            <w:rFonts w:ascii="Arial" w:eastAsia="Times New Roman" w:hAnsi="Arial" w:cs="Arial"/>
            <w:color w:val="0000FF"/>
            <w:spacing w:val="5"/>
            <w:sz w:val="18"/>
            <w:szCs w:val="18"/>
            <w:u w:val="single"/>
            <w:lang w:eastAsia="de-DE"/>
          </w:rPr>
          <w:t>udo.nesselbosch@zfslms.de</w:t>
        </w:r>
      </w:hyperlink>
    </w:p>
    <w:p w14:paraId="1D9474D2" w14:textId="77777777" w:rsidR="004E4979" w:rsidRPr="004E4979" w:rsidRDefault="004E4979" w:rsidP="004E4979">
      <w:pPr>
        <w:shd w:val="clear" w:color="auto" w:fill="FFFFFF"/>
        <w:spacing w:after="0" w:line="240" w:lineRule="auto"/>
        <w:rPr>
          <w:rFonts w:ascii="Arial" w:eastAsia="Times New Roman" w:hAnsi="Arial" w:cs="Arial"/>
          <w:sz w:val="27"/>
          <w:szCs w:val="27"/>
          <w:lang w:eastAsia="de-DE"/>
        </w:rPr>
      </w:pPr>
      <w:r w:rsidRPr="004E4979">
        <w:rPr>
          <w:rFonts w:ascii="Arial" w:eastAsia="Times New Roman" w:hAnsi="Arial" w:cs="Arial"/>
          <w:sz w:val="27"/>
          <w:szCs w:val="27"/>
          <w:lang w:eastAsia="de-DE"/>
        </w:rPr>
        <w:t>An</w:t>
      </w:r>
    </w:p>
    <w:p w14:paraId="63526963" w14:textId="77777777" w:rsidR="004E4979" w:rsidRPr="004E4979" w:rsidRDefault="004E4979" w:rsidP="004E4979">
      <w:pPr>
        <w:shd w:val="clear" w:color="auto" w:fill="FFFFFF"/>
        <w:spacing w:line="240" w:lineRule="auto"/>
        <w:rPr>
          <w:rFonts w:ascii="Arial" w:eastAsia="Times New Roman" w:hAnsi="Arial" w:cs="Arial"/>
          <w:sz w:val="27"/>
          <w:szCs w:val="27"/>
          <w:lang w:eastAsia="de-DE"/>
        </w:rPr>
      </w:pPr>
      <w:hyperlink r:id="rId5" w:history="1">
        <w:r w:rsidRPr="004E4979">
          <w:rPr>
            <w:rFonts w:ascii="Arial" w:eastAsia="Times New Roman" w:hAnsi="Arial" w:cs="Arial"/>
            <w:color w:val="0000FF"/>
            <w:sz w:val="27"/>
            <w:szCs w:val="27"/>
            <w:u w:val="single"/>
            <w:lang w:eastAsia="de-DE"/>
          </w:rPr>
          <w:t>nawrat, bremert, drosselmeyerm, schmitzs, bothem, und 38 weitere...</w:t>
        </w:r>
      </w:hyperlink>
    </w:p>
    <w:p w14:paraId="6BA1F7A5" w14:textId="77777777" w:rsidR="004E4979" w:rsidRPr="004E4979" w:rsidRDefault="004E4979" w:rsidP="004E4979">
      <w:pPr>
        <w:shd w:val="clear" w:color="auto" w:fill="FFFFFF"/>
        <w:spacing w:after="0" w:line="240" w:lineRule="auto"/>
        <w:rPr>
          <w:rFonts w:ascii="Arial" w:eastAsia="Times New Roman" w:hAnsi="Arial" w:cs="Arial"/>
          <w:sz w:val="27"/>
          <w:szCs w:val="27"/>
          <w:lang w:eastAsia="de-DE"/>
        </w:rPr>
      </w:pPr>
      <w:r w:rsidRPr="004E4979">
        <w:rPr>
          <w:rFonts w:ascii="Arial" w:eastAsia="Times New Roman" w:hAnsi="Arial" w:cs="Arial"/>
          <w:sz w:val="27"/>
          <w:szCs w:val="27"/>
          <w:lang w:eastAsia="de-DE"/>
        </w:rPr>
        <w:br/>
        <w:t>​​​​​​</w:t>
      </w:r>
      <w:r w:rsidRPr="004E4979">
        <w:rPr>
          <w:rFonts w:ascii="Arial" w:eastAsia="Times New Roman" w:hAnsi="Arial" w:cs="Arial"/>
          <w:b/>
          <w:bCs/>
          <w:sz w:val="27"/>
          <w:szCs w:val="27"/>
          <w:lang w:eastAsia="de-DE"/>
        </w:rPr>
        <w:t>Liebe ABBAs im PS,</w:t>
      </w:r>
      <w:r w:rsidRPr="004E4979">
        <w:rPr>
          <w:rFonts w:ascii="Arial" w:eastAsia="Times New Roman" w:hAnsi="Arial" w:cs="Arial"/>
          <w:sz w:val="27"/>
          <w:szCs w:val="27"/>
          <w:lang w:eastAsia="de-DE"/>
        </w:rPr>
        <w:br/>
      </w:r>
      <w:r w:rsidRPr="004E4979">
        <w:rPr>
          <w:rFonts w:ascii="Arial" w:eastAsia="Times New Roman" w:hAnsi="Arial" w:cs="Arial"/>
          <w:sz w:val="27"/>
          <w:szCs w:val="27"/>
          <w:lang w:eastAsia="de-DE"/>
        </w:rPr>
        <w:br/>
        <w:t>anbei eine Bitte zum laufenden PS-Durchgang und zwei Informationen zum kommenden PS-Durchgang:</w:t>
      </w:r>
      <w:r w:rsidRPr="004E4979">
        <w:rPr>
          <w:rFonts w:ascii="Arial" w:eastAsia="Times New Roman" w:hAnsi="Arial" w:cs="Arial"/>
          <w:sz w:val="27"/>
          <w:szCs w:val="27"/>
          <w:lang w:eastAsia="de-DE"/>
        </w:rPr>
        <w:br/>
      </w:r>
      <w:r w:rsidRPr="004E4979">
        <w:rPr>
          <w:rFonts w:ascii="Arial" w:eastAsia="Times New Roman" w:hAnsi="Arial" w:cs="Arial"/>
          <w:sz w:val="27"/>
          <w:szCs w:val="27"/>
          <w:lang w:eastAsia="de-DE"/>
        </w:rPr>
        <w:br/>
      </w:r>
      <w:r w:rsidRPr="004E4979">
        <w:rPr>
          <w:rFonts w:ascii="Arial" w:eastAsia="Times New Roman" w:hAnsi="Arial" w:cs="Arial"/>
          <w:b/>
          <w:bCs/>
          <w:sz w:val="27"/>
          <w:szCs w:val="27"/>
          <w:u w:val="single"/>
          <w:lang w:eastAsia="de-DE"/>
        </w:rPr>
        <w:t>PS 02/2023:</w:t>
      </w:r>
      <w:r w:rsidRPr="004E4979">
        <w:rPr>
          <w:rFonts w:ascii="Arial" w:eastAsia="Times New Roman" w:hAnsi="Arial" w:cs="Arial"/>
          <w:sz w:val="27"/>
          <w:szCs w:val="27"/>
          <w:lang w:eastAsia="de-DE"/>
        </w:rPr>
        <w:br/>
        <w:t>Aus gegebenem Anlass:</w:t>
      </w:r>
      <w:r w:rsidRPr="004E4979">
        <w:rPr>
          <w:rFonts w:ascii="Arial" w:eastAsia="Times New Roman" w:hAnsi="Arial" w:cs="Arial"/>
          <w:sz w:val="27"/>
          <w:szCs w:val="27"/>
          <w:lang w:eastAsia="de-DE"/>
        </w:rPr>
        <w:br/>
        <w:t>Bitte achten Sie bei der Terminierung der BPGs an Ihrer Schule darauf, dass die </w:t>
      </w:r>
      <w:r w:rsidRPr="004E4979">
        <w:rPr>
          <w:rFonts w:ascii="Arial" w:eastAsia="Times New Roman" w:hAnsi="Arial" w:cs="Arial"/>
          <w:b/>
          <w:bCs/>
          <w:sz w:val="27"/>
          <w:szCs w:val="27"/>
          <w:u w:val="single"/>
          <w:lang w:eastAsia="de-DE"/>
        </w:rPr>
        <w:t>Obligatorik</w:t>
      </w:r>
      <w:r w:rsidRPr="004E4979">
        <w:rPr>
          <w:rFonts w:ascii="Arial" w:eastAsia="Times New Roman" w:hAnsi="Arial" w:cs="Arial"/>
          <w:sz w:val="27"/>
          <w:szCs w:val="27"/>
          <w:lang w:eastAsia="de-DE"/>
        </w:rPr>
        <w:t> bzgl. der Unterrichtsaktivitäten sowie der weiteren schulischen Teilnahmepflichten von den PS-Studierenden</w:t>
      </w:r>
      <w:r w:rsidRPr="004E4979">
        <w:rPr>
          <w:rFonts w:ascii="Arial" w:eastAsia="Times New Roman" w:hAnsi="Arial" w:cs="Arial"/>
          <w:b/>
          <w:bCs/>
          <w:sz w:val="27"/>
          <w:szCs w:val="27"/>
          <w:lang w:eastAsia="de-DE"/>
        </w:rPr>
        <w:t> </w:t>
      </w:r>
      <w:r w:rsidRPr="004E4979">
        <w:rPr>
          <w:rFonts w:ascii="Arial" w:eastAsia="Times New Roman" w:hAnsi="Arial" w:cs="Arial"/>
          <w:b/>
          <w:bCs/>
          <w:sz w:val="27"/>
          <w:szCs w:val="27"/>
          <w:u w:val="single"/>
          <w:lang w:eastAsia="de-DE"/>
        </w:rPr>
        <w:t>bereits bis zum Datum des BPGs</w:t>
      </w:r>
      <w:r w:rsidRPr="004E4979">
        <w:rPr>
          <w:rFonts w:ascii="Arial" w:eastAsia="Times New Roman" w:hAnsi="Arial" w:cs="Arial"/>
          <w:b/>
          <w:bCs/>
          <w:sz w:val="27"/>
          <w:szCs w:val="27"/>
          <w:lang w:eastAsia="de-DE"/>
        </w:rPr>
        <w:t> </w:t>
      </w:r>
      <w:r w:rsidRPr="004E4979">
        <w:rPr>
          <w:rFonts w:ascii="Arial" w:eastAsia="Times New Roman" w:hAnsi="Arial" w:cs="Arial"/>
          <w:sz w:val="27"/>
          <w:szCs w:val="27"/>
          <w:lang w:eastAsia="de-DE"/>
        </w:rPr>
        <w:t>erfüllt worden sind (denn mit dem BPG wird den Studierenden das erfolgreiche Absolvieren des Praxissemesters bescheinigt. Prinzipiell könnten sie anschließend dauerhaft dem PS fernbleiben). Im Zweifelsfall bitte lieber (in Abstimmung mit unserer überfachlichen ZfsL-Begleitkraft) auf einen Termin kurz vor den Sommerferien verlegen.</w:t>
      </w:r>
      <w:r w:rsidRPr="004E4979">
        <w:rPr>
          <w:rFonts w:ascii="Arial" w:eastAsia="Times New Roman" w:hAnsi="Arial" w:cs="Arial"/>
          <w:sz w:val="27"/>
          <w:szCs w:val="27"/>
          <w:lang w:eastAsia="de-DE"/>
        </w:rPr>
        <w:br/>
      </w:r>
      <w:r w:rsidRPr="004E4979">
        <w:rPr>
          <w:rFonts w:ascii="Arial" w:eastAsia="Times New Roman" w:hAnsi="Arial" w:cs="Arial"/>
          <w:sz w:val="27"/>
          <w:szCs w:val="27"/>
          <w:lang w:eastAsia="de-DE"/>
        </w:rPr>
        <w:br/>
      </w:r>
      <w:r w:rsidRPr="004E4979">
        <w:rPr>
          <w:rFonts w:ascii="Arial" w:eastAsia="Times New Roman" w:hAnsi="Arial" w:cs="Arial"/>
          <w:b/>
          <w:bCs/>
          <w:sz w:val="27"/>
          <w:szCs w:val="27"/>
          <w:u w:val="single"/>
          <w:lang w:eastAsia="de-DE"/>
        </w:rPr>
        <w:t>PS 09/2023:</w:t>
      </w:r>
      <w:r w:rsidRPr="004E4979">
        <w:rPr>
          <w:rFonts w:ascii="Arial" w:eastAsia="Times New Roman" w:hAnsi="Arial" w:cs="Arial"/>
          <w:sz w:val="27"/>
          <w:szCs w:val="27"/>
          <w:lang w:eastAsia="de-DE"/>
        </w:rPr>
        <w:br/>
        <w:t>1. Bitte nehmen Sie </w:t>
      </w:r>
      <w:r w:rsidRPr="004E4979">
        <w:rPr>
          <w:rFonts w:ascii="Arial" w:eastAsia="Times New Roman" w:hAnsi="Arial" w:cs="Arial"/>
          <w:b/>
          <w:bCs/>
          <w:sz w:val="27"/>
          <w:szCs w:val="27"/>
          <w:lang w:eastAsia="de-DE"/>
        </w:rPr>
        <w:t>ab dem 19.05.2023</w:t>
      </w:r>
      <w:r w:rsidRPr="004E4979">
        <w:rPr>
          <w:rFonts w:ascii="Arial" w:eastAsia="Times New Roman" w:hAnsi="Arial" w:cs="Arial"/>
          <w:sz w:val="27"/>
          <w:szCs w:val="27"/>
          <w:lang w:eastAsia="de-DE"/>
        </w:rPr>
        <w:t> die Annahme der anonymisierten Zuweisung der Studierenden an Ihre Schule für das PS 09/2023 vor. Die Annahmefrist für diese Platzannahme endet eine Woche später am </w:t>
      </w:r>
      <w:r w:rsidRPr="004E4979">
        <w:rPr>
          <w:rFonts w:ascii="Arial" w:eastAsia="Times New Roman" w:hAnsi="Arial" w:cs="Arial"/>
          <w:b/>
          <w:bCs/>
          <w:sz w:val="27"/>
          <w:szCs w:val="27"/>
          <w:lang w:eastAsia="de-DE"/>
        </w:rPr>
        <w:t>26.05.2023.</w:t>
      </w:r>
      <w:r w:rsidRPr="004E4979">
        <w:rPr>
          <w:rFonts w:ascii="Arial" w:eastAsia="Times New Roman" w:hAnsi="Arial" w:cs="Arial"/>
          <w:sz w:val="27"/>
          <w:szCs w:val="27"/>
          <w:lang w:eastAsia="de-DE"/>
        </w:rPr>
        <w:br/>
        <w:t>Sollten Sie im Ausnahmefall eine Zuweisung begründet ablehnen, nehmen Sie bitte in dem o.g. Zeitraum Kontakt zu uns Prabas auf.</w:t>
      </w:r>
      <w:r w:rsidRPr="004E4979">
        <w:rPr>
          <w:rFonts w:ascii="Arial" w:eastAsia="Times New Roman" w:hAnsi="Arial" w:cs="Arial"/>
          <w:sz w:val="27"/>
          <w:szCs w:val="27"/>
          <w:lang w:eastAsia="de-DE"/>
        </w:rPr>
        <w:br/>
        <w:t>Anbei im Anhang der von der BR Münster aktualisierte PVP-Zeitplan für das PS 09/2023.</w:t>
      </w:r>
      <w:r w:rsidRPr="004E4979">
        <w:rPr>
          <w:rFonts w:ascii="Arial" w:eastAsia="Times New Roman" w:hAnsi="Arial" w:cs="Arial"/>
          <w:sz w:val="27"/>
          <w:szCs w:val="27"/>
          <w:lang w:eastAsia="de-DE"/>
        </w:rPr>
        <w:br/>
        <w:t>2. PVP ist generalüberholt worden.</w:t>
      </w:r>
      <w:r w:rsidRPr="004E4979">
        <w:rPr>
          <w:rFonts w:ascii="Arial" w:eastAsia="Times New Roman" w:hAnsi="Arial" w:cs="Arial"/>
          <w:sz w:val="27"/>
          <w:szCs w:val="27"/>
          <w:lang w:eastAsia="de-DE"/>
        </w:rPr>
        <w:br/>
        <w:t>Hierzu übersenden wir Ihnen ein Anschreiben der BR Münster (s.u.) sowie im Auftrag der BR Münster drei sog. Klickanleitungen (in zwei Anhängen).</w:t>
      </w:r>
      <w:r w:rsidRPr="004E4979">
        <w:rPr>
          <w:rFonts w:ascii="Arial" w:eastAsia="Times New Roman" w:hAnsi="Arial" w:cs="Arial"/>
          <w:sz w:val="27"/>
          <w:szCs w:val="27"/>
          <w:lang w:eastAsia="de-DE"/>
        </w:rPr>
        <w:br/>
        <w:t>Wie immer übermitteln wir eine gleichlautende Mail zeitgleich an Ihre offizielle </w:t>
      </w:r>
      <w:r w:rsidRPr="004E4979">
        <w:rPr>
          <w:rFonts w:ascii="Arial" w:eastAsia="Times New Roman" w:hAnsi="Arial" w:cs="Arial"/>
          <w:i/>
          <w:iCs/>
          <w:sz w:val="27"/>
          <w:szCs w:val="27"/>
          <w:lang w:eastAsia="de-DE"/>
        </w:rPr>
        <w:t>Schulmail.nrw.de-</w:t>
      </w:r>
      <w:r w:rsidRPr="004E4979">
        <w:rPr>
          <w:rFonts w:ascii="Arial" w:eastAsia="Times New Roman" w:hAnsi="Arial" w:cs="Arial"/>
          <w:sz w:val="27"/>
          <w:szCs w:val="27"/>
          <w:lang w:eastAsia="de-DE"/>
        </w:rPr>
        <w:t>Schuladresse.</w:t>
      </w:r>
      <w:r w:rsidRPr="004E4979">
        <w:rPr>
          <w:rFonts w:ascii="Arial" w:eastAsia="Times New Roman" w:hAnsi="Arial" w:cs="Arial"/>
          <w:sz w:val="27"/>
          <w:szCs w:val="27"/>
          <w:lang w:eastAsia="de-DE"/>
        </w:rPr>
        <w:br/>
      </w:r>
      <w:r w:rsidRPr="004E4979">
        <w:rPr>
          <w:rFonts w:ascii="Arial" w:eastAsia="Times New Roman" w:hAnsi="Arial" w:cs="Arial"/>
          <w:sz w:val="27"/>
          <w:szCs w:val="27"/>
          <w:lang w:eastAsia="de-DE"/>
        </w:rPr>
        <w:br/>
        <w:t>Herzliche Grüße in die Runde</w:t>
      </w:r>
      <w:r w:rsidRPr="004E4979">
        <w:rPr>
          <w:rFonts w:ascii="Arial" w:eastAsia="Times New Roman" w:hAnsi="Arial" w:cs="Arial"/>
          <w:sz w:val="27"/>
          <w:szCs w:val="27"/>
          <w:lang w:eastAsia="de-DE"/>
        </w:rPr>
        <w:br/>
        <w:t>Sabine Badde &amp; Udo Nesselbosch</w:t>
      </w:r>
      <w:r w:rsidRPr="004E4979">
        <w:rPr>
          <w:rFonts w:ascii="Arial" w:eastAsia="Times New Roman" w:hAnsi="Arial" w:cs="Arial"/>
          <w:sz w:val="27"/>
          <w:szCs w:val="27"/>
          <w:lang w:eastAsia="de-DE"/>
        </w:rPr>
        <w:br/>
        <w:t>Praba-Team ZfsL MS GyGe</w:t>
      </w:r>
      <w:r w:rsidRPr="004E4979">
        <w:rPr>
          <w:rFonts w:ascii="Arial" w:eastAsia="Times New Roman" w:hAnsi="Arial" w:cs="Arial"/>
          <w:sz w:val="27"/>
          <w:szCs w:val="27"/>
          <w:lang w:eastAsia="de-DE"/>
        </w:rPr>
        <w:br/>
      </w:r>
      <w:r w:rsidRPr="004E4979">
        <w:rPr>
          <w:rFonts w:ascii="Arial" w:eastAsia="Times New Roman" w:hAnsi="Arial" w:cs="Arial"/>
          <w:sz w:val="27"/>
          <w:szCs w:val="27"/>
          <w:lang w:eastAsia="de-DE"/>
        </w:rPr>
        <w:br/>
      </w:r>
      <w:r w:rsidRPr="004E4979">
        <w:rPr>
          <w:rFonts w:ascii="Arial" w:eastAsia="Times New Roman" w:hAnsi="Arial" w:cs="Arial"/>
          <w:b/>
          <w:bCs/>
          <w:sz w:val="27"/>
          <w:szCs w:val="27"/>
          <w:u w:val="single"/>
          <w:lang w:eastAsia="de-DE"/>
        </w:rPr>
        <w:t>Das Schreiben der BR Münster im Wortlaut:</w:t>
      </w:r>
      <w:r w:rsidRPr="004E4979">
        <w:rPr>
          <w:rFonts w:ascii="Arial" w:eastAsia="Times New Roman" w:hAnsi="Arial" w:cs="Arial"/>
          <w:sz w:val="27"/>
          <w:szCs w:val="27"/>
          <w:lang w:eastAsia="de-DE"/>
        </w:rPr>
        <w:br/>
      </w:r>
      <w:r w:rsidRPr="004E4979">
        <w:rPr>
          <w:rFonts w:ascii="Arial" w:eastAsia="Times New Roman" w:hAnsi="Arial" w:cs="Arial"/>
          <w:sz w:val="27"/>
          <w:szCs w:val="27"/>
          <w:lang w:eastAsia="de-DE"/>
        </w:rPr>
        <w:lastRenderedPageBreak/>
        <w:br/>
        <w:t>An die Ausbildungsbeauftragten</w:t>
      </w:r>
      <w:r w:rsidRPr="004E4979">
        <w:rPr>
          <w:rFonts w:ascii="Arial" w:eastAsia="Times New Roman" w:hAnsi="Arial" w:cs="Arial"/>
          <w:sz w:val="27"/>
          <w:szCs w:val="27"/>
          <w:lang w:eastAsia="de-DE"/>
        </w:rPr>
        <w:br/>
        <w:t>an den Schulen im Ausbildungsbezirk des ZfsL Münster Gymnasium/Gesamtschule</w:t>
      </w:r>
      <w:r w:rsidRPr="004E4979">
        <w:rPr>
          <w:rFonts w:ascii="Arial" w:eastAsia="Times New Roman" w:hAnsi="Arial" w:cs="Arial"/>
          <w:sz w:val="27"/>
          <w:szCs w:val="27"/>
          <w:lang w:eastAsia="de-DE"/>
        </w:rPr>
        <w:br/>
        <w:t>den Schulleitungen zur Kenntnis</w:t>
      </w:r>
      <w:r w:rsidRPr="004E4979">
        <w:rPr>
          <w:rFonts w:ascii="Arial" w:eastAsia="Times New Roman" w:hAnsi="Arial" w:cs="Arial"/>
          <w:sz w:val="27"/>
          <w:szCs w:val="27"/>
          <w:lang w:eastAsia="de-DE"/>
        </w:rPr>
        <w:br/>
      </w:r>
      <w:r w:rsidRPr="004E4979">
        <w:rPr>
          <w:rFonts w:ascii="Arial" w:eastAsia="Times New Roman" w:hAnsi="Arial" w:cs="Arial"/>
          <w:sz w:val="27"/>
          <w:szCs w:val="27"/>
          <w:lang w:eastAsia="de-DE"/>
        </w:rPr>
        <w:br/>
        <w:t>Liebe Kolleginnen und Kollegen,</w:t>
      </w:r>
      <w:r w:rsidRPr="004E4979">
        <w:rPr>
          <w:rFonts w:ascii="Arial" w:eastAsia="Times New Roman" w:hAnsi="Arial" w:cs="Arial"/>
          <w:sz w:val="27"/>
          <w:szCs w:val="27"/>
          <w:lang w:eastAsia="de-DE"/>
        </w:rPr>
        <w:br/>
        <w:t>am 17.05.2023 wird eine </w:t>
      </w:r>
      <w:r w:rsidRPr="004E4979">
        <w:rPr>
          <w:rFonts w:ascii="Arial" w:eastAsia="Times New Roman" w:hAnsi="Arial" w:cs="Arial"/>
          <w:b/>
          <w:bCs/>
          <w:sz w:val="27"/>
          <w:szCs w:val="27"/>
          <w:lang w:eastAsia="de-DE"/>
        </w:rPr>
        <w:t>neue Version der „Plattform zur Vergabe von Praktikumsplätzen“ (PVP)</w:t>
      </w:r>
      <w:r w:rsidRPr="004E4979">
        <w:rPr>
          <w:rFonts w:ascii="Arial" w:eastAsia="Times New Roman" w:hAnsi="Arial" w:cs="Arial"/>
          <w:sz w:val="27"/>
          <w:szCs w:val="27"/>
          <w:lang w:eastAsia="de-DE"/>
        </w:rPr>
        <w:t> auf die Server gespielt. </w:t>
      </w:r>
      <w:r w:rsidRPr="004E4979">
        <w:rPr>
          <w:rFonts w:ascii="Arial" w:eastAsia="Times New Roman" w:hAnsi="Arial" w:cs="Arial"/>
          <w:b/>
          <w:bCs/>
          <w:sz w:val="27"/>
          <w:szCs w:val="27"/>
          <w:lang w:eastAsia="de-DE"/>
        </w:rPr>
        <w:t>PVP wird am 17. Mai 2023 nicht erreichbar sein</w:t>
      </w:r>
      <w:r w:rsidRPr="004E4979">
        <w:rPr>
          <w:rFonts w:ascii="Arial" w:eastAsia="Times New Roman" w:hAnsi="Arial" w:cs="Arial"/>
          <w:sz w:val="27"/>
          <w:szCs w:val="27"/>
          <w:lang w:eastAsia="de-DE"/>
        </w:rPr>
        <w:t>.</w:t>
      </w:r>
      <w:r w:rsidRPr="004E4979">
        <w:rPr>
          <w:rFonts w:ascii="Arial" w:eastAsia="Times New Roman" w:hAnsi="Arial" w:cs="Arial"/>
          <w:sz w:val="27"/>
          <w:szCs w:val="27"/>
          <w:lang w:eastAsia="de-DE"/>
        </w:rPr>
        <w:br/>
        <w:t>Die neue Version beinhaltet vor allem Änderungen in der Performance, Änderungen im Design und die Verwendung gendergerechter Sprache. Daneben gibt es Funktionen, die den Umgang mit PVP erleichtern sollen. Insbesondere sind neue Filterfunktionen etabliert worden.</w:t>
      </w:r>
      <w:r w:rsidRPr="004E4979">
        <w:rPr>
          <w:rFonts w:ascii="Arial" w:eastAsia="Times New Roman" w:hAnsi="Arial" w:cs="Arial"/>
          <w:sz w:val="27"/>
          <w:szCs w:val="27"/>
          <w:lang w:eastAsia="de-DE"/>
        </w:rPr>
        <w:br/>
        <w:t>Diese neue Version des landesweiten Anmeldeportals wurde bereits seit mehreren Wochen auf der Testumgebung umfangreich und intensiv getestet. Sollten wider Erwarten Komplikationen auftreten ist ausreichend Zeit eingeplant, um diese zu beheben oder den aktuellen Zustand von PVP wiederherzustellen, zumal am 18. Mai mit Christi Himmelfahrt ein Feiertag als Reparaturkorridor zur Verfügung steht.</w:t>
      </w:r>
      <w:r w:rsidRPr="004E4979">
        <w:rPr>
          <w:rFonts w:ascii="Arial" w:eastAsia="Times New Roman" w:hAnsi="Arial" w:cs="Arial"/>
          <w:sz w:val="27"/>
          <w:szCs w:val="27"/>
          <w:lang w:eastAsia="de-DE"/>
        </w:rPr>
        <w:br/>
        <w:t>Im Zuge dieser Umstellung erfolgt nach Rücksprache mit dem ZfL der  Westfälischen Wilhelmsuniversität die anonymisierte Zuweisung für das Praxissemester 09/2023 erst am 19. Mai 2023.</w:t>
      </w:r>
      <w:r w:rsidRPr="004E4979">
        <w:rPr>
          <w:rFonts w:ascii="Arial" w:eastAsia="Times New Roman" w:hAnsi="Arial" w:cs="Arial"/>
          <w:sz w:val="27"/>
          <w:szCs w:val="27"/>
          <w:lang w:eastAsia="de-DE"/>
        </w:rPr>
        <w:br/>
        <w:t>Damit möchten die Bezirksregierung Münster und das Zentrum für Lehrerbildung vermeiden, dass durch die Schulen erfolgte Annahmen oder Ablehnungen von Studierenden durch den Aktualisierungsprozess verloren gehen könnten.</w:t>
      </w:r>
      <w:r w:rsidRPr="004E4979">
        <w:rPr>
          <w:rFonts w:ascii="Arial" w:eastAsia="Times New Roman" w:hAnsi="Arial" w:cs="Arial"/>
          <w:sz w:val="27"/>
          <w:szCs w:val="27"/>
          <w:lang w:eastAsia="de-DE"/>
        </w:rPr>
        <w:br/>
        <w:t>Um den Anwenderinnen und Anwendern die neuen Funktionen näher zu bringen, sind Klickanleitungen erstellt worden, die den Einstieg in die neue Version erleichtern sollen. Diese Klickanleitungen sende ich zur vorläufigen Information zu. Allerdings sind einige Prozesse noch in der Diskussion. Leider ist es nicht möglich die Prozessschritte im Vorfeld auszuprobieren. Aber die Anleitungen geben einen guten Eindruck.</w:t>
      </w:r>
      <w:r w:rsidRPr="004E4979">
        <w:rPr>
          <w:rFonts w:ascii="Arial" w:eastAsia="Times New Roman" w:hAnsi="Arial" w:cs="Arial"/>
          <w:sz w:val="27"/>
          <w:szCs w:val="27"/>
          <w:lang w:eastAsia="de-DE"/>
        </w:rPr>
        <w:br/>
      </w:r>
      <w:r w:rsidRPr="004E4979">
        <w:rPr>
          <w:rFonts w:ascii="Arial" w:eastAsia="Times New Roman" w:hAnsi="Arial" w:cs="Arial"/>
          <w:b/>
          <w:bCs/>
          <w:sz w:val="27"/>
          <w:szCs w:val="27"/>
          <w:lang w:eastAsia="de-DE"/>
        </w:rPr>
        <w:t>Für die Schulen ist eine weitere Anwendung hinzugekommen</w:t>
      </w:r>
      <w:r w:rsidRPr="004E4979">
        <w:rPr>
          <w:rFonts w:ascii="Arial" w:eastAsia="Times New Roman" w:hAnsi="Arial" w:cs="Arial"/>
          <w:sz w:val="27"/>
          <w:szCs w:val="27"/>
          <w:lang w:eastAsia="de-DE"/>
        </w:rPr>
        <w:t>. So ist es ihre Aufgabe für die Studierenden in PVP wie bisher das </w:t>
      </w:r>
      <w:r w:rsidRPr="004E4979">
        <w:rPr>
          <w:rFonts w:ascii="Arial" w:eastAsia="Times New Roman" w:hAnsi="Arial" w:cs="Arial"/>
          <w:b/>
          <w:bCs/>
          <w:sz w:val="27"/>
          <w:szCs w:val="27"/>
          <w:lang w:eastAsia="de-DE"/>
        </w:rPr>
        <w:t>Startdatum des Praxissemesters</w:t>
      </w:r>
      <w:r w:rsidRPr="004E4979">
        <w:rPr>
          <w:rFonts w:ascii="Arial" w:eastAsia="Times New Roman" w:hAnsi="Arial" w:cs="Arial"/>
          <w:sz w:val="27"/>
          <w:szCs w:val="27"/>
          <w:lang w:eastAsia="de-DE"/>
        </w:rPr>
        <w:t> einzugeben und zusätzlich den </w:t>
      </w:r>
      <w:r w:rsidRPr="004E4979">
        <w:rPr>
          <w:rFonts w:ascii="Arial" w:eastAsia="Times New Roman" w:hAnsi="Arial" w:cs="Arial"/>
          <w:b/>
          <w:bCs/>
          <w:sz w:val="27"/>
          <w:szCs w:val="27"/>
          <w:lang w:eastAsia="de-DE"/>
        </w:rPr>
        <w:t>Abschluss des Praxissemesters</w:t>
      </w:r>
      <w:r w:rsidRPr="004E4979">
        <w:rPr>
          <w:rFonts w:ascii="Arial" w:eastAsia="Times New Roman" w:hAnsi="Arial" w:cs="Arial"/>
          <w:sz w:val="27"/>
          <w:szCs w:val="27"/>
          <w:lang w:eastAsia="de-DE"/>
        </w:rPr>
        <w:t xml:space="preserve"> am letzten Tag desselben, also </w:t>
      </w:r>
      <w:proofErr w:type="gramStart"/>
      <w:r w:rsidRPr="004E4979">
        <w:rPr>
          <w:rFonts w:ascii="Arial" w:eastAsia="Times New Roman" w:hAnsi="Arial" w:cs="Arial"/>
          <w:sz w:val="27"/>
          <w:szCs w:val="27"/>
          <w:lang w:eastAsia="de-DE"/>
        </w:rPr>
        <w:t>am  Ende</w:t>
      </w:r>
      <w:proofErr w:type="gramEnd"/>
      <w:r w:rsidRPr="004E4979">
        <w:rPr>
          <w:rFonts w:ascii="Arial" w:eastAsia="Times New Roman" w:hAnsi="Arial" w:cs="Arial"/>
          <w:sz w:val="27"/>
          <w:szCs w:val="27"/>
          <w:lang w:eastAsia="de-DE"/>
        </w:rPr>
        <w:t xml:space="preserve"> des Schulhalbjahres /Schuljahres mit Datum einzutragen.  Diese neue Funktion ist voraussichtlich schon für das sich dem Ende neigende Praxissemester 02/2023 eingerichtet worden, so dass hier ein Eintrag schon erforderlich wird.</w:t>
      </w:r>
      <w:r w:rsidRPr="004E4979">
        <w:rPr>
          <w:rFonts w:ascii="Arial" w:eastAsia="Times New Roman" w:hAnsi="Arial" w:cs="Arial"/>
          <w:sz w:val="27"/>
          <w:szCs w:val="27"/>
          <w:lang w:eastAsia="de-DE"/>
        </w:rPr>
        <w:br/>
        <w:t>Die ZfsL werden weiterhin den Eintrag des BPG-Datums in PVP vornehmen.</w:t>
      </w:r>
      <w:r w:rsidRPr="004E4979">
        <w:rPr>
          <w:rFonts w:ascii="Arial" w:eastAsia="Times New Roman" w:hAnsi="Arial" w:cs="Arial"/>
          <w:sz w:val="27"/>
          <w:szCs w:val="27"/>
          <w:lang w:eastAsia="de-DE"/>
        </w:rPr>
        <w:br/>
        <w:t>Im Anhang finden Sie folgende Klickanleitungen für die  Schulen</w:t>
      </w:r>
      <w:r w:rsidRPr="004E4979">
        <w:rPr>
          <w:rFonts w:ascii="Arial" w:eastAsia="Times New Roman" w:hAnsi="Arial" w:cs="Arial"/>
          <w:sz w:val="27"/>
          <w:szCs w:val="27"/>
          <w:lang w:eastAsia="de-DE"/>
        </w:rPr>
        <w:br/>
        <w:t>&lt;![if !supportLists]&gt;-                 &lt;![endif]&gt;Mapping Universitätsfach – Schulfach</w:t>
      </w:r>
      <w:r w:rsidRPr="004E4979">
        <w:rPr>
          <w:rFonts w:ascii="Arial" w:eastAsia="Times New Roman" w:hAnsi="Arial" w:cs="Arial"/>
          <w:sz w:val="27"/>
          <w:szCs w:val="27"/>
          <w:lang w:eastAsia="de-DE"/>
        </w:rPr>
        <w:br/>
      </w:r>
      <w:r w:rsidRPr="004E4979">
        <w:rPr>
          <w:rFonts w:ascii="Arial" w:eastAsia="Times New Roman" w:hAnsi="Arial" w:cs="Arial"/>
          <w:sz w:val="27"/>
          <w:szCs w:val="27"/>
          <w:lang w:eastAsia="de-DE"/>
        </w:rPr>
        <w:lastRenderedPageBreak/>
        <w:t>&lt;![if !supportLists]&gt;-                 &lt;![endif]&gt;Startdatum eintragen</w:t>
      </w:r>
      <w:r w:rsidRPr="004E4979">
        <w:rPr>
          <w:rFonts w:ascii="Arial" w:eastAsia="Times New Roman" w:hAnsi="Arial" w:cs="Arial"/>
          <w:sz w:val="27"/>
          <w:szCs w:val="27"/>
          <w:lang w:eastAsia="de-DE"/>
        </w:rPr>
        <w:br/>
        <w:t>&lt;![if !supportLists]&gt;-                 &lt;![endif]&gt;Enddatum eintragen</w:t>
      </w:r>
      <w:r w:rsidRPr="004E4979">
        <w:rPr>
          <w:rFonts w:ascii="Arial" w:eastAsia="Times New Roman" w:hAnsi="Arial" w:cs="Arial"/>
          <w:sz w:val="27"/>
          <w:szCs w:val="27"/>
          <w:lang w:eastAsia="de-DE"/>
        </w:rPr>
        <w:br/>
        <w:t>Ich bitte Sie, diese Klickanleitungen allen mit PVP betrauten Personen in den Schulen zukommen zu lassen.</w:t>
      </w:r>
      <w:r w:rsidRPr="004E4979">
        <w:rPr>
          <w:rFonts w:ascii="Arial" w:eastAsia="Times New Roman" w:hAnsi="Arial" w:cs="Arial"/>
          <w:sz w:val="27"/>
          <w:szCs w:val="27"/>
          <w:lang w:eastAsia="de-DE"/>
        </w:rPr>
        <w:br/>
        <w:t>Über alle weiteren Veränderungen werden wir sie jeweils zeitnah informieren.</w:t>
      </w:r>
      <w:r w:rsidRPr="004E4979">
        <w:rPr>
          <w:rFonts w:ascii="Arial" w:eastAsia="Times New Roman" w:hAnsi="Arial" w:cs="Arial"/>
          <w:sz w:val="27"/>
          <w:szCs w:val="27"/>
          <w:lang w:eastAsia="de-DE"/>
        </w:rPr>
        <w:br/>
        <w:t>Mit freundlichen Grüßen</w:t>
      </w:r>
      <w:r w:rsidRPr="004E4979">
        <w:rPr>
          <w:rFonts w:ascii="Arial" w:eastAsia="Times New Roman" w:hAnsi="Arial" w:cs="Arial"/>
          <w:sz w:val="27"/>
          <w:szCs w:val="27"/>
          <w:lang w:eastAsia="de-DE"/>
        </w:rPr>
        <w:br/>
        <w:t>Im Auftrag</w:t>
      </w:r>
      <w:r w:rsidRPr="004E4979">
        <w:rPr>
          <w:rFonts w:ascii="Arial" w:eastAsia="Times New Roman" w:hAnsi="Arial" w:cs="Arial"/>
          <w:sz w:val="27"/>
          <w:szCs w:val="27"/>
          <w:lang w:eastAsia="de-DE"/>
        </w:rPr>
        <w:br/>
        <w:t>Karin Kupferschmidt</w:t>
      </w:r>
    </w:p>
    <w:p w14:paraId="2E321709" w14:textId="77777777" w:rsidR="00C5722E" w:rsidRDefault="00C5722E"/>
    <w:sectPr w:rsidR="00C572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BE"/>
    <w:rsid w:val="00002CD8"/>
    <w:rsid w:val="00032266"/>
    <w:rsid w:val="0005079A"/>
    <w:rsid w:val="001B23F3"/>
    <w:rsid w:val="001C2F29"/>
    <w:rsid w:val="00226611"/>
    <w:rsid w:val="00273C32"/>
    <w:rsid w:val="003E11A3"/>
    <w:rsid w:val="003F685A"/>
    <w:rsid w:val="00422E5E"/>
    <w:rsid w:val="004B1BBE"/>
    <w:rsid w:val="004C595B"/>
    <w:rsid w:val="004E0645"/>
    <w:rsid w:val="004E4979"/>
    <w:rsid w:val="00513E8A"/>
    <w:rsid w:val="005D6B7D"/>
    <w:rsid w:val="006646B9"/>
    <w:rsid w:val="00692B8F"/>
    <w:rsid w:val="00713F72"/>
    <w:rsid w:val="00744248"/>
    <w:rsid w:val="00A4121E"/>
    <w:rsid w:val="00A915F0"/>
    <w:rsid w:val="00A970BE"/>
    <w:rsid w:val="00C04D2B"/>
    <w:rsid w:val="00C5722E"/>
    <w:rsid w:val="00CB418D"/>
    <w:rsid w:val="00E12394"/>
    <w:rsid w:val="00F045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CA233-4DCF-416D-A6AC-806D2DA1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4393">
      <w:bodyDiv w:val="1"/>
      <w:marLeft w:val="0"/>
      <w:marRight w:val="0"/>
      <w:marTop w:val="0"/>
      <w:marBottom w:val="0"/>
      <w:divBdr>
        <w:top w:val="none" w:sz="0" w:space="0" w:color="auto"/>
        <w:left w:val="none" w:sz="0" w:space="0" w:color="auto"/>
        <w:bottom w:val="none" w:sz="0" w:space="0" w:color="auto"/>
        <w:right w:val="none" w:sz="0" w:space="0" w:color="auto"/>
      </w:divBdr>
      <w:divsChild>
        <w:div w:id="1219782068">
          <w:marLeft w:val="0"/>
          <w:marRight w:val="0"/>
          <w:marTop w:val="0"/>
          <w:marBottom w:val="0"/>
          <w:divBdr>
            <w:top w:val="none" w:sz="0" w:space="0" w:color="auto"/>
            <w:left w:val="none" w:sz="0" w:space="0" w:color="auto"/>
            <w:bottom w:val="none" w:sz="0" w:space="0" w:color="auto"/>
            <w:right w:val="none" w:sz="0" w:space="0" w:color="auto"/>
          </w:divBdr>
        </w:div>
        <w:div w:id="1516916482">
          <w:marLeft w:val="0"/>
          <w:marRight w:val="0"/>
          <w:marTop w:val="0"/>
          <w:marBottom w:val="0"/>
          <w:divBdr>
            <w:top w:val="none" w:sz="0" w:space="0" w:color="auto"/>
            <w:left w:val="none" w:sz="0" w:space="0" w:color="auto"/>
            <w:bottom w:val="none" w:sz="0" w:space="0" w:color="auto"/>
            <w:right w:val="none" w:sz="0" w:space="0" w:color="auto"/>
          </w:divBdr>
          <w:divsChild>
            <w:div w:id="1883205029">
              <w:marLeft w:val="0"/>
              <w:marRight w:val="0"/>
              <w:marTop w:val="0"/>
              <w:marBottom w:val="0"/>
              <w:divBdr>
                <w:top w:val="none" w:sz="0" w:space="0" w:color="auto"/>
                <w:left w:val="none" w:sz="0" w:space="0" w:color="auto"/>
                <w:bottom w:val="none" w:sz="0" w:space="0" w:color="auto"/>
                <w:right w:val="none" w:sz="0" w:space="0" w:color="auto"/>
              </w:divBdr>
              <w:divsChild>
                <w:div w:id="1280144428">
                  <w:marLeft w:val="0"/>
                  <w:marRight w:val="0"/>
                  <w:marTop w:val="0"/>
                  <w:marBottom w:val="0"/>
                  <w:divBdr>
                    <w:top w:val="none" w:sz="0" w:space="0" w:color="auto"/>
                    <w:left w:val="none" w:sz="0" w:space="0" w:color="auto"/>
                    <w:bottom w:val="none" w:sz="0" w:space="0" w:color="auto"/>
                    <w:right w:val="none" w:sz="0" w:space="0" w:color="auto"/>
                  </w:divBdr>
                  <w:divsChild>
                    <w:div w:id="1258252883">
                      <w:marLeft w:val="0"/>
                      <w:marRight w:val="0"/>
                      <w:marTop w:val="0"/>
                      <w:marBottom w:val="0"/>
                      <w:divBdr>
                        <w:top w:val="none" w:sz="0" w:space="0" w:color="auto"/>
                        <w:left w:val="none" w:sz="0" w:space="0" w:color="auto"/>
                        <w:bottom w:val="none" w:sz="0" w:space="0" w:color="auto"/>
                        <w:right w:val="none" w:sz="0" w:space="0" w:color="auto"/>
                      </w:divBdr>
                    </w:div>
                    <w:div w:id="3272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0544">
              <w:marLeft w:val="0"/>
              <w:marRight w:val="0"/>
              <w:marTop w:val="0"/>
              <w:marBottom w:val="240"/>
              <w:divBdr>
                <w:top w:val="none" w:sz="0" w:space="0" w:color="auto"/>
                <w:left w:val="none" w:sz="0" w:space="0" w:color="auto"/>
                <w:bottom w:val="none" w:sz="0" w:space="0" w:color="auto"/>
                <w:right w:val="none" w:sz="0" w:space="0" w:color="auto"/>
              </w:divBdr>
              <w:divsChild>
                <w:div w:id="1631322982">
                  <w:marLeft w:val="0"/>
                  <w:marRight w:val="0"/>
                  <w:marTop w:val="0"/>
                  <w:marBottom w:val="0"/>
                  <w:divBdr>
                    <w:top w:val="none" w:sz="0" w:space="0" w:color="auto"/>
                    <w:left w:val="none" w:sz="0" w:space="0" w:color="auto"/>
                    <w:bottom w:val="none" w:sz="0" w:space="0" w:color="auto"/>
                    <w:right w:val="none" w:sz="0" w:space="0" w:color="auto"/>
                  </w:divBdr>
                  <w:divsChild>
                    <w:div w:id="2120946558">
                      <w:marLeft w:val="0"/>
                      <w:marRight w:val="0"/>
                      <w:marTop w:val="0"/>
                      <w:marBottom w:val="0"/>
                      <w:divBdr>
                        <w:top w:val="none" w:sz="0" w:space="3" w:color="auto"/>
                        <w:left w:val="none" w:sz="0" w:space="2" w:color="auto"/>
                        <w:bottom w:val="none" w:sz="0" w:space="1" w:color="auto"/>
                        <w:right w:val="none" w:sz="0" w:space="2" w:color="auto"/>
                      </w:divBdr>
                    </w:div>
                  </w:divsChild>
                </w:div>
              </w:divsChild>
            </w:div>
          </w:divsChild>
        </w:div>
        <w:div w:id="2139838481">
          <w:marLeft w:val="0"/>
          <w:marRight w:val="0"/>
          <w:marTop w:val="0"/>
          <w:marBottom w:val="0"/>
          <w:divBdr>
            <w:top w:val="none" w:sz="0" w:space="0" w:color="auto"/>
            <w:left w:val="none" w:sz="0" w:space="0" w:color="auto"/>
            <w:bottom w:val="none" w:sz="0" w:space="0" w:color="auto"/>
            <w:right w:val="none" w:sz="0" w:space="0" w:color="auto"/>
          </w:divBdr>
          <w:divsChild>
            <w:div w:id="1349601285">
              <w:marLeft w:val="0"/>
              <w:marRight w:val="0"/>
              <w:marTop w:val="0"/>
              <w:marBottom w:val="0"/>
              <w:divBdr>
                <w:top w:val="none" w:sz="0" w:space="0" w:color="auto"/>
                <w:left w:val="none" w:sz="0" w:space="0" w:color="auto"/>
                <w:bottom w:val="none" w:sz="0" w:space="0" w:color="auto"/>
                <w:right w:val="none" w:sz="0" w:space="0" w:color="auto"/>
              </w:divBdr>
              <w:divsChild>
                <w:div w:id="2055538487">
                  <w:marLeft w:val="0"/>
                  <w:marRight w:val="0"/>
                  <w:marTop w:val="0"/>
                  <w:marBottom w:val="0"/>
                  <w:divBdr>
                    <w:top w:val="none" w:sz="0" w:space="0" w:color="auto"/>
                    <w:left w:val="none" w:sz="0" w:space="0" w:color="auto"/>
                    <w:bottom w:val="none" w:sz="0" w:space="0" w:color="auto"/>
                    <w:right w:val="none" w:sz="0" w:space="0" w:color="auto"/>
                  </w:divBdr>
                  <w:divsChild>
                    <w:div w:id="1668358710">
                      <w:marLeft w:val="0"/>
                      <w:marRight w:val="0"/>
                      <w:marTop w:val="0"/>
                      <w:marBottom w:val="0"/>
                      <w:divBdr>
                        <w:top w:val="none" w:sz="0" w:space="0" w:color="auto"/>
                        <w:left w:val="none" w:sz="0" w:space="0" w:color="auto"/>
                        <w:bottom w:val="none" w:sz="0" w:space="0" w:color="auto"/>
                        <w:right w:val="none" w:sz="0" w:space="0" w:color="auto"/>
                      </w:divBdr>
                      <w:divsChild>
                        <w:div w:id="1776712121">
                          <w:marLeft w:val="0"/>
                          <w:marRight w:val="0"/>
                          <w:marTop w:val="0"/>
                          <w:marBottom w:val="0"/>
                          <w:divBdr>
                            <w:top w:val="none" w:sz="0" w:space="0" w:color="auto"/>
                            <w:left w:val="none" w:sz="0" w:space="0" w:color="auto"/>
                            <w:bottom w:val="none" w:sz="0" w:space="0" w:color="auto"/>
                            <w:right w:val="none" w:sz="0" w:space="0" w:color="auto"/>
                          </w:divBdr>
                          <w:divsChild>
                            <w:div w:id="3407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roupware.logineo.nrw.schule/SOGo/so/e111fa54-7ab7-4231-b1a4-d7e3e4d79ac2/Mail/view" TargetMode="External"/><Relationship Id="rId4" Type="http://schemas.openxmlformats.org/officeDocument/2006/relationships/hyperlink" Target="https://groupware.logineo.nrw.schule/SOGo/so/e111fa54-7ab7-4231-b1a4-d7e3e4d79ac2/Mail/vie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4228</Characters>
  <Application>Microsoft Office Word</Application>
  <DocSecurity>0</DocSecurity>
  <Lines>35</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2023-10-31T12:15:00Z</dcterms:created>
  <dcterms:modified xsi:type="dcterms:W3CDTF">2023-10-31T12:16:00Z</dcterms:modified>
</cp:coreProperties>
</file>