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E637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AN DIE SCHULLEITUNG UND DIE AUSBILDUNGSBEAUFTRAGTEN IM PRAXISSEMESTER</w:t>
      </w:r>
    </w:p>
    <w:p w14:paraId="717AA451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08FEBD8D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Sehr geehrte Damen und Herren, liebe ABBAs im PS,</w:t>
      </w:r>
    </w:p>
    <w:p w14:paraId="2FBA8318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zum Ende des aktuellen PS-Durchgangs und in der Vorphase des neuen PS-Durchgangs September 2025 wenden wir uns heute mit einigen Informationen an Sie.</w:t>
      </w:r>
    </w:p>
    <w:p w14:paraId="21440464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49692D8B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PS 02/2025</w:t>
      </w:r>
    </w:p>
    <w:p w14:paraId="630516B2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Seit Montag letzter Woche finden die sog. Bilanz- und Perspektivgespräche mit den PS-Studierenden an Ihren Schulen statt. </w:t>
      </w:r>
    </w:p>
    <w:p w14:paraId="55448567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Alle 69 Studierende haben die schulseitige Obligatorik erfüllt und werden nach Abschluss der BPGs bis zum 11.07.2025 das erfolgreiche Absolvieren des Praxissemesters bescheinigt bekommen.</w:t>
      </w:r>
    </w:p>
    <w:p w14:paraId="40BE98FC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6AFFC9D8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Aus unserer Perspektive war es insgesamt ein ruhiger, mit ganz wenigen Ausnahmen konfliktfreier PS-Durchgang. Nach wir vor empfinden wir Freude, wenn wir die erwartungsfroh-positive Aufbruchsstimmung (fast aller) unserer Nachwuchs-Lehrkräfte wahrnehmen. </w:t>
      </w:r>
    </w:p>
    <w:p w14:paraId="71EF5C8D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Dass nicht wenige PS-Studierende erst verzögert begonnen hatten, in den eigenen Unterricht (unter Begleitung) zu starten, war im September 2024-Durchgang noch als spürbares Problem aufgetreten. </w:t>
      </w:r>
    </w:p>
    <w:p w14:paraId="06BE7B72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Im aktuellen PS-Durchgang, so unser Eindruck, wurden die PS-Studierenden deutlich früher aktiv im Klassenzimmer. Wir hoffen, das entspricht auch Ihrer Sicht auf die aktuelle Kohorte.</w:t>
      </w:r>
    </w:p>
    <w:p w14:paraId="54927F62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Ihnen allen möchten wir ganz herzlich danken für die engagierte Aufnahme und Begleitung der Studierenden und die vertrauensvolle Zusammenarbeit mit uns ZfsL-Begleitkräften. </w:t>
      </w:r>
    </w:p>
    <w:p w14:paraId="132DAA92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59F55FF4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PS 09/2025</w:t>
      </w:r>
    </w:p>
    <w:p w14:paraId="356F0755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72 PS-Studierende werden ihr Praktikum in unserem Ausbildungsbezirk ab September 2025 absolvieren.</w:t>
      </w:r>
    </w:p>
    <w:p w14:paraId="7F790CBC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lastRenderedPageBreak/>
        <w:t>Anbei übersenden wir Ihnen unser ZfsL-Begrüßungsschreiben an die Studierenden (s. Anhang). Darin haben wir den PS-Studierenden mitgeteilt, dass die Schulen voraussichtlich Ende August/Anfang September Kontakt zu ihnen aufnehmen werden.</w:t>
      </w:r>
    </w:p>
    <w:p w14:paraId="61EA85BA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7D190D1A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Ganz besonders freuen wir uns, Sie am 04.09. zu einer Dienstbesprechung für die ABBA im PS im ZfsL begrüßen zu dürfen. </w:t>
      </w:r>
    </w:p>
    <w:p w14:paraId="4518AB29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Da unter Ihnen viele Lehrkräfte in einer ABBA-Doppelfunktion im Praxissemester und im Vorbereitungsdienst tätig sind, hat unsere Seminarleiterin Jutta Rutenbeck zwei DBs für diesen Tag gebündelt und bereits in einer Mail am 06. Juni eingeladen. </w:t>
      </w:r>
    </w:p>
    <w:p w14:paraId="5E6B2287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Das Praxissemester wird von 14.30-15.30 Uhr den Anfang machen.</w:t>
      </w:r>
    </w:p>
    <w:p w14:paraId="4F187EB1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Eine Tagesordnung erfolgt zu Beginn des neuen Schuljahres.</w:t>
      </w:r>
    </w:p>
    <w:p w14:paraId="79C12A7C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Sehr gerne nehmen wir thematische Vorschläge aus Ihren Reihen in die Tagesordnung auf. Wir freuen uns über Ihre Anregungen/Bedarfe.</w:t>
      </w:r>
    </w:p>
    <w:p w14:paraId="0287BD41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2C7410CD" w14:textId="77777777" w:rsidR="006D2D35" w:rsidRPr="006D2D35" w:rsidRDefault="006D2D35" w:rsidP="006D2D35">
      <w:pPr>
        <w:shd w:val="clear" w:color="auto" w:fill="FFFFFF"/>
        <w:spacing w:after="240" w:line="276" w:lineRule="atLeast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Weitere Termine, die für Sie in der Vor- und Frühphase des PS 09/2025 von Interesse sein können, sind</w:t>
      </w:r>
    </w:p>
    <w:p w14:paraId="7BB54610" w14:textId="77777777" w:rsidR="006D2D35" w:rsidRPr="006D2D35" w:rsidRDefault="006D2D35" w:rsidP="006D2D3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Freitag, 05.09.2025</w:t>
      </w: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: Zentrale Einführungsveranstaltung ins PS 09/2025 im ZfsL Münster</w:t>
      </w:r>
    </w:p>
    <w:p w14:paraId="744DD07E" w14:textId="77777777" w:rsidR="006D2D35" w:rsidRPr="006D2D35" w:rsidRDefault="006D2D35" w:rsidP="006D2D3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Ab Montag, 08.09.2025: </w:t>
      </w:r>
      <w:r w:rsidRPr="006D2D35">
        <w:rPr>
          <w:rFonts w:ascii="Fira Sans" w:eastAsia="Times New Roman" w:hAnsi="Fira Sans" w:cs="Times New Roman"/>
          <w:sz w:val="27"/>
          <w:szCs w:val="27"/>
          <w:lang w:eastAsia="de-DE"/>
        </w:rPr>
        <w:t>Antritt an der Praktikumsschule möglich (Einführungsveranstaltung an der Schule, Beginn der regelmäßigen Präsenzphase am Lernort Schule), sofern Ihre Schule dies so vorsieht (bitte geben Sie diesbezüglich  Hinweise an die PSS). </w:t>
      </w:r>
    </w:p>
    <w:p w14:paraId="68445533" w14:textId="77777777" w:rsidR="006D2D35" w:rsidRPr="006D2D35" w:rsidRDefault="006D2D35" w:rsidP="006D2D3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color w:val="000000"/>
          <w:sz w:val="27"/>
          <w:szCs w:val="27"/>
          <w:lang w:eastAsia="de-DE"/>
        </w:rPr>
        <w:t>Bis spätestens Donnerstag 11.09.2025:</w:t>
      </w:r>
      <w:r w:rsidRPr="006D2D35">
        <w:rPr>
          <w:rFonts w:ascii="Fira Sans" w:eastAsia="Times New Roman" w:hAnsi="Fira Sans" w:cs="Times New Roman"/>
          <w:color w:val="FF0000"/>
          <w:sz w:val="27"/>
          <w:szCs w:val="27"/>
          <w:lang w:eastAsia="de-DE"/>
        </w:rPr>
        <w:t> </w:t>
      </w:r>
      <w:r w:rsidRPr="006D2D35">
        <w:rPr>
          <w:rFonts w:ascii="Fira Sans" w:eastAsia="Times New Roman" w:hAnsi="Fira Sans" w:cs="Times New Roman"/>
          <w:color w:val="000000"/>
          <w:sz w:val="27"/>
          <w:szCs w:val="27"/>
          <w:lang w:eastAsia="de-DE"/>
        </w:rPr>
        <w:t>Persönliche Vorstellung der PSS an der Praktikumsschule (notwendig zur fristgerechten Verbuchung des Antritts der PSS in PVP).                                                                                </w:t>
      </w:r>
    </w:p>
    <w:p w14:paraId="2085873B" w14:textId="77777777" w:rsidR="006D2D35" w:rsidRPr="006D2D35" w:rsidRDefault="006D2D35" w:rsidP="006D2D35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b/>
          <w:bCs/>
          <w:color w:val="000000"/>
          <w:sz w:val="27"/>
          <w:szCs w:val="27"/>
          <w:lang w:eastAsia="de-DE"/>
        </w:rPr>
        <w:t>Montag, 15.09.2025:</w:t>
      </w:r>
      <w:r w:rsidRPr="006D2D35">
        <w:rPr>
          <w:rFonts w:ascii="Fira Sans" w:eastAsia="Times New Roman" w:hAnsi="Fira Sans" w:cs="Times New Roman"/>
          <w:color w:val="000000"/>
          <w:sz w:val="27"/>
          <w:szCs w:val="27"/>
          <w:lang w:eastAsia="de-DE"/>
        </w:rPr>
        <w:t> Spätester Start der regelmäßigen Präsenzphase der PSS an ihrer Ausbildungsschule.</w:t>
      </w:r>
    </w:p>
    <w:p w14:paraId="3DA1A605" w14:textId="77777777" w:rsidR="006D2D35" w:rsidRPr="006D2D35" w:rsidRDefault="006D2D35" w:rsidP="006D2D35">
      <w:pPr>
        <w:shd w:val="clear" w:color="auto" w:fill="FFFFFF"/>
        <w:spacing w:after="240" w:line="276" w:lineRule="atLeast"/>
        <w:ind w:left="-142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color w:val="000000"/>
          <w:sz w:val="27"/>
          <w:szCs w:val="27"/>
          <w:lang w:eastAsia="de-DE"/>
        </w:rPr>
        <w:t>Wir wünschen Ihnen allen einen guten Schuljahres-Endspurt und wunderbar erholsame Sommerferien.</w:t>
      </w:r>
    </w:p>
    <w:p w14:paraId="7D6AE182" w14:textId="77777777" w:rsidR="006D2D35" w:rsidRPr="006D2D35" w:rsidRDefault="006D2D35" w:rsidP="006D2D35">
      <w:pPr>
        <w:shd w:val="clear" w:color="auto" w:fill="FFFFFF"/>
        <w:spacing w:after="240" w:line="276" w:lineRule="atLeast"/>
        <w:ind w:left="-142"/>
        <w:jc w:val="both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color w:val="000000"/>
          <w:sz w:val="27"/>
          <w:szCs w:val="27"/>
          <w:lang w:eastAsia="de-DE"/>
        </w:rPr>
        <w:t>Herzliche Grüße</w:t>
      </w:r>
    </w:p>
    <w:p w14:paraId="085A3450" w14:textId="77777777" w:rsidR="006D2D35" w:rsidRPr="006D2D35" w:rsidRDefault="006D2D35" w:rsidP="006D2D35">
      <w:pPr>
        <w:shd w:val="clear" w:color="auto" w:fill="FFFFFF"/>
        <w:spacing w:after="240" w:line="276" w:lineRule="atLeast"/>
        <w:ind w:left="-142"/>
        <w:jc w:val="both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color w:val="000000"/>
          <w:sz w:val="27"/>
          <w:szCs w:val="27"/>
          <w:lang w:eastAsia="de-DE"/>
        </w:rPr>
        <w:lastRenderedPageBreak/>
        <w:t>Sabine Badde &amp; Udo Nesselbosch</w:t>
      </w:r>
    </w:p>
    <w:p w14:paraId="07958CC0" w14:textId="77777777" w:rsidR="006D2D35" w:rsidRPr="006D2D35" w:rsidRDefault="006D2D35" w:rsidP="006D2D35">
      <w:pPr>
        <w:shd w:val="clear" w:color="auto" w:fill="FFFFFF"/>
        <w:spacing w:after="240" w:line="276" w:lineRule="atLeast"/>
        <w:ind w:left="-142"/>
        <w:jc w:val="both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6D2D35">
        <w:rPr>
          <w:rFonts w:ascii="Fira Sans" w:eastAsia="Times New Roman" w:hAnsi="Fira Sans" w:cs="Times New Roman"/>
          <w:color w:val="000000"/>
          <w:sz w:val="27"/>
          <w:szCs w:val="27"/>
          <w:lang w:eastAsia="de-DE"/>
        </w:rPr>
        <w:t>Praba-Team ZfsL MS GyGe</w:t>
      </w:r>
    </w:p>
    <w:p w14:paraId="6092D818" w14:textId="77777777" w:rsidR="008F5854" w:rsidRDefault="008F5854"/>
    <w:sectPr w:rsidR="008F5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1E"/>
    <w:multiLevelType w:val="multilevel"/>
    <w:tmpl w:val="A86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62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6"/>
    <w:rsid w:val="000910B2"/>
    <w:rsid w:val="003E519F"/>
    <w:rsid w:val="004728FB"/>
    <w:rsid w:val="004C1E7F"/>
    <w:rsid w:val="005B5D36"/>
    <w:rsid w:val="006D2D35"/>
    <w:rsid w:val="00700A9D"/>
    <w:rsid w:val="007178EE"/>
    <w:rsid w:val="00774626"/>
    <w:rsid w:val="00841D3E"/>
    <w:rsid w:val="00846100"/>
    <w:rsid w:val="00887337"/>
    <w:rsid w:val="008C60AD"/>
    <w:rsid w:val="008F5854"/>
    <w:rsid w:val="008F6EE1"/>
    <w:rsid w:val="009E2672"/>
    <w:rsid w:val="00A708BB"/>
    <w:rsid w:val="00AE0A5A"/>
    <w:rsid w:val="00B235C6"/>
    <w:rsid w:val="00B45BBB"/>
    <w:rsid w:val="00BC243A"/>
    <w:rsid w:val="00C3466B"/>
    <w:rsid w:val="00CA2EAB"/>
    <w:rsid w:val="00D46AD0"/>
    <w:rsid w:val="00DB5B5B"/>
    <w:rsid w:val="00E00167"/>
    <w:rsid w:val="00E0566C"/>
    <w:rsid w:val="00E0771A"/>
    <w:rsid w:val="00ED01A4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8F72-F0E5-4677-967C-3EEBB98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2025-07-09T07:23:00Z</dcterms:created>
  <dcterms:modified xsi:type="dcterms:W3CDTF">2025-07-09T07:23:00Z</dcterms:modified>
</cp:coreProperties>
</file>